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5BF4" w14:textId="77777777" w:rsidR="00FA2694" w:rsidRPr="00FA2694" w:rsidRDefault="00FA2694" w:rsidP="00FA2694">
      <w:pPr>
        <w:spacing w:line="276" w:lineRule="auto"/>
        <w:ind w:left="3402"/>
        <w:jc w:val="center"/>
        <w:rPr>
          <w:rFonts w:eastAsia="Calibri"/>
          <w:sz w:val="28"/>
          <w:szCs w:val="28"/>
          <w:lang w:eastAsia="en-US"/>
        </w:rPr>
      </w:pPr>
      <w:r w:rsidRPr="00FA2694">
        <w:rPr>
          <w:rFonts w:eastAsia="Calibri"/>
          <w:sz w:val="28"/>
          <w:szCs w:val="28"/>
          <w:lang w:eastAsia="en-US"/>
        </w:rPr>
        <w:t>Утвержден</w:t>
      </w:r>
    </w:p>
    <w:p w14:paraId="24D38492" w14:textId="6BFC1411" w:rsidR="00FA2694" w:rsidRPr="00FA2694" w:rsidRDefault="00FA2694" w:rsidP="00FA2694">
      <w:pPr>
        <w:spacing w:line="276" w:lineRule="auto"/>
        <w:ind w:left="3402"/>
        <w:jc w:val="center"/>
        <w:rPr>
          <w:rFonts w:eastAsia="Calibri"/>
          <w:sz w:val="28"/>
          <w:szCs w:val="28"/>
          <w:lang w:eastAsia="en-US"/>
        </w:rPr>
      </w:pPr>
      <w:r w:rsidRPr="00FA2694">
        <w:rPr>
          <w:rFonts w:eastAsia="Calibri"/>
          <w:sz w:val="28"/>
          <w:szCs w:val="28"/>
          <w:lang w:eastAsia="en-US"/>
        </w:rPr>
        <w:t>на заседании Совета Общероссийской общественной организации «Всероссийская Федерация спорта лиц с поражением опорно-двигательного аппарата» «</w:t>
      </w:r>
      <w:r w:rsidR="003366D3">
        <w:rPr>
          <w:rFonts w:eastAsia="Calibri"/>
          <w:sz w:val="28"/>
          <w:szCs w:val="28"/>
          <w:lang w:eastAsia="en-US"/>
        </w:rPr>
        <w:t>14</w:t>
      </w:r>
      <w:r w:rsidRPr="00FA2694">
        <w:rPr>
          <w:rFonts w:eastAsia="Calibri"/>
          <w:sz w:val="28"/>
          <w:szCs w:val="28"/>
          <w:lang w:eastAsia="en-US"/>
        </w:rPr>
        <w:t xml:space="preserve">» </w:t>
      </w:r>
      <w:r w:rsidR="003366D3">
        <w:rPr>
          <w:rFonts w:eastAsia="Calibri"/>
          <w:sz w:val="28"/>
          <w:szCs w:val="28"/>
          <w:lang w:eastAsia="en-US"/>
        </w:rPr>
        <w:t>августа</w:t>
      </w:r>
      <w:r w:rsidRPr="00FA2694">
        <w:rPr>
          <w:rFonts w:eastAsia="Calibri"/>
          <w:sz w:val="28"/>
          <w:szCs w:val="28"/>
          <w:lang w:eastAsia="en-US"/>
        </w:rPr>
        <w:t xml:space="preserve"> 2025 г.</w:t>
      </w:r>
    </w:p>
    <w:p w14:paraId="6191A237" w14:textId="2F3B2E90" w:rsidR="00FA2694" w:rsidRPr="00FA2694" w:rsidRDefault="00FA2694" w:rsidP="00FA2694">
      <w:pPr>
        <w:spacing w:line="276" w:lineRule="auto"/>
        <w:ind w:left="3402"/>
        <w:jc w:val="center"/>
        <w:rPr>
          <w:rFonts w:eastAsia="Calibri"/>
          <w:sz w:val="28"/>
          <w:szCs w:val="28"/>
          <w:lang w:eastAsia="en-US"/>
        </w:rPr>
      </w:pPr>
      <w:r w:rsidRPr="00FA2694">
        <w:rPr>
          <w:rFonts w:eastAsia="Calibri"/>
          <w:sz w:val="28"/>
          <w:szCs w:val="28"/>
          <w:lang w:eastAsia="en-US"/>
        </w:rPr>
        <w:t>(Протокол №</w:t>
      </w:r>
      <w:r w:rsidR="003366D3">
        <w:rPr>
          <w:rFonts w:eastAsia="Calibri"/>
          <w:sz w:val="28"/>
          <w:szCs w:val="28"/>
          <w:lang w:eastAsia="en-US"/>
        </w:rPr>
        <w:t>64</w:t>
      </w:r>
      <w:r w:rsidRPr="00FA2694">
        <w:rPr>
          <w:rFonts w:eastAsia="Calibri"/>
          <w:sz w:val="28"/>
          <w:szCs w:val="28"/>
          <w:lang w:eastAsia="en-US"/>
        </w:rPr>
        <w:t>)</w:t>
      </w:r>
    </w:p>
    <w:p w14:paraId="0B4930D5" w14:textId="77777777" w:rsidR="00946044" w:rsidRPr="00FA2694" w:rsidRDefault="00946044" w:rsidP="001C402F">
      <w:pPr>
        <w:jc w:val="center"/>
        <w:rPr>
          <w:sz w:val="22"/>
          <w:szCs w:val="22"/>
        </w:rPr>
      </w:pPr>
    </w:p>
    <w:p w14:paraId="11E31C0C" w14:textId="5090AC57" w:rsidR="001C402F" w:rsidRPr="00FA2694" w:rsidRDefault="00FA2694" w:rsidP="00F1236F">
      <w:pPr>
        <w:spacing w:line="276" w:lineRule="auto"/>
        <w:jc w:val="center"/>
        <w:rPr>
          <w:b/>
          <w:sz w:val="36"/>
          <w:szCs w:val="36"/>
        </w:rPr>
      </w:pPr>
      <w:r w:rsidRPr="00FA2694">
        <w:rPr>
          <w:b/>
          <w:sz w:val="36"/>
          <w:szCs w:val="36"/>
        </w:rPr>
        <w:t xml:space="preserve">Очередная отчетно-выборная Конференция </w:t>
      </w:r>
      <w:r w:rsidR="001C402F" w:rsidRPr="00FA2694">
        <w:rPr>
          <w:b/>
          <w:sz w:val="36"/>
          <w:szCs w:val="36"/>
        </w:rPr>
        <w:t>Общероссийск</w:t>
      </w:r>
      <w:r w:rsidRPr="00FA2694">
        <w:rPr>
          <w:b/>
          <w:sz w:val="36"/>
          <w:szCs w:val="36"/>
        </w:rPr>
        <w:t>ой</w:t>
      </w:r>
      <w:r w:rsidR="001C402F" w:rsidRPr="00FA2694">
        <w:rPr>
          <w:b/>
          <w:sz w:val="36"/>
          <w:szCs w:val="36"/>
        </w:rPr>
        <w:t xml:space="preserve"> общественн</w:t>
      </w:r>
      <w:r w:rsidRPr="00FA2694">
        <w:rPr>
          <w:b/>
          <w:sz w:val="36"/>
          <w:szCs w:val="36"/>
        </w:rPr>
        <w:t>ой</w:t>
      </w:r>
      <w:r w:rsidR="001C402F" w:rsidRPr="00FA2694">
        <w:rPr>
          <w:b/>
          <w:sz w:val="36"/>
          <w:szCs w:val="36"/>
        </w:rPr>
        <w:t xml:space="preserve"> организаци</w:t>
      </w:r>
      <w:r w:rsidRPr="00FA2694">
        <w:rPr>
          <w:b/>
          <w:sz w:val="36"/>
          <w:szCs w:val="36"/>
        </w:rPr>
        <w:t>и</w:t>
      </w:r>
    </w:p>
    <w:p w14:paraId="50B7A278" w14:textId="77777777" w:rsidR="001C402F" w:rsidRPr="00FA2694" w:rsidRDefault="001C402F" w:rsidP="00F1236F">
      <w:pPr>
        <w:spacing w:line="276" w:lineRule="auto"/>
        <w:jc w:val="center"/>
        <w:rPr>
          <w:b/>
          <w:sz w:val="36"/>
          <w:szCs w:val="36"/>
        </w:rPr>
      </w:pPr>
      <w:r w:rsidRPr="00FA2694">
        <w:rPr>
          <w:b/>
          <w:sz w:val="36"/>
          <w:szCs w:val="36"/>
        </w:rPr>
        <w:t>«</w:t>
      </w:r>
      <w:r w:rsidR="002744BB" w:rsidRPr="00FA2694">
        <w:rPr>
          <w:b/>
          <w:sz w:val="36"/>
          <w:szCs w:val="36"/>
        </w:rPr>
        <w:t>Всероссийская Федерация спорта лиц с поражением опорно-двигательного аппарата</w:t>
      </w:r>
      <w:r w:rsidRPr="00FA2694">
        <w:rPr>
          <w:b/>
          <w:sz w:val="36"/>
          <w:szCs w:val="36"/>
        </w:rPr>
        <w:t>»</w:t>
      </w:r>
    </w:p>
    <w:p w14:paraId="2FE0B295" w14:textId="7B7DA0AD" w:rsidR="001C402F" w:rsidRPr="00FA2694" w:rsidRDefault="00FA2694" w:rsidP="00F1236F">
      <w:pPr>
        <w:spacing w:line="276" w:lineRule="auto"/>
        <w:jc w:val="center"/>
        <w:rPr>
          <w:b/>
          <w:sz w:val="36"/>
          <w:szCs w:val="36"/>
        </w:rPr>
      </w:pPr>
      <w:r w:rsidRPr="00FA2694">
        <w:rPr>
          <w:b/>
          <w:sz w:val="36"/>
          <w:szCs w:val="36"/>
        </w:rPr>
        <w:t>19</w:t>
      </w:r>
      <w:r w:rsidR="001C402F" w:rsidRPr="00FA2694">
        <w:rPr>
          <w:b/>
          <w:sz w:val="36"/>
          <w:szCs w:val="36"/>
        </w:rPr>
        <w:t xml:space="preserve"> </w:t>
      </w:r>
      <w:r w:rsidR="00F71967" w:rsidRPr="00FA2694">
        <w:rPr>
          <w:b/>
          <w:sz w:val="36"/>
          <w:szCs w:val="36"/>
        </w:rPr>
        <w:t>марта</w:t>
      </w:r>
      <w:r w:rsidR="00150FAA" w:rsidRPr="00FA2694">
        <w:rPr>
          <w:b/>
          <w:sz w:val="36"/>
          <w:szCs w:val="36"/>
        </w:rPr>
        <w:t xml:space="preserve"> </w:t>
      </w:r>
      <w:r w:rsidR="001C402F" w:rsidRPr="00FA2694">
        <w:rPr>
          <w:b/>
          <w:sz w:val="36"/>
          <w:szCs w:val="36"/>
        </w:rPr>
        <w:t>20</w:t>
      </w:r>
      <w:r w:rsidR="00F71967" w:rsidRPr="00FA2694">
        <w:rPr>
          <w:b/>
          <w:sz w:val="36"/>
          <w:szCs w:val="36"/>
        </w:rPr>
        <w:t>2</w:t>
      </w:r>
      <w:r w:rsidRPr="00FA2694">
        <w:rPr>
          <w:b/>
          <w:sz w:val="36"/>
          <w:szCs w:val="36"/>
        </w:rPr>
        <w:t>6</w:t>
      </w:r>
      <w:r w:rsidR="001C402F" w:rsidRPr="00FA2694">
        <w:rPr>
          <w:b/>
          <w:sz w:val="36"/>
          <w:szCs w:val="36"/>
        </w:rPr>
        <w:t xml:space="preserve"> года</w:t>
      </w:r>
    </w:p>
    <w:p w14:paraId="75219D6E" w14:textId="77777777" w:rsidR="00675109" w:rsidRPr="00FA2694" w:rsidRDefault="00675109" w:rsidP="00F1236F">
      <w:pPr>
        <w:spacing w:line="276" w:lineRule="auto"/>
        <w:jc w:val="right"/>
        <w:rPr>
          <w:sz w:val="28"/>
        </w:rPr>
      </w:pPr>
    </w:p>
    <w:p w14:paraId="411C86F8" w14:textId="09530472" w:rsidR="001C402F" w:rsidRPr="00FA2694" w:rsidRDefault="00675109" w:rsidP="00F1236F">
      <w:pPr>
        <w:spacing w:line="276" w:lineRule="auto"/>
        <w:jc w:val="center"/>
        <w:rPr>
          <w:b/>
          <w:bCs/>
          <w:sz w:val="28"/>
        </w:rPr>
      </w:pPr>
      <w:r w:rsidRPr="00FA2694">
        <w:rPr>
          <w:b/>
          <w:bCs/>
          <w:sz w:val="28"/>
        </w:rPr>
        <w:t xml:space="preserve">Порядок выдвижения, избрания и проведения выборов в единоличные и коллегиальные органы управления </w:t>
      </w:r>
      <w:r w:rsidR="00FA2694" w:rsidRPr="00FA2694">
        <w:rPr>
          <w:b/>
          <w:bCs/>
          <w:sz w:val="28"/>
        </w:rPr>
        <w:t>Общероссийской общественной организации «</w:t>
      </w:r>
      <w:r w:rsidR="002744BB" w:rsidRPr="00FA2694">
        <w:rPr>
          <w:b/>
          <w:sz w:val="28"/>
          <w:szCs w:val="28"/>
        </w:rPr>
        <w:t>Всероссийск</w:t>
      </w:r>
      <w:r w:rsidR="00FA2694" w:rsidRPr="00FA2694">
        <w:rPr>
          <w:b/>
          <w:sz w:val="28"/>
          <w:szCs w:val="28"/>
        </w:rPr>
        <w:t>ая</w:t>
      </w:r>
      <w:r w:rsidR="002744BB" w:rsidRPr="00FA2694">
        <w:rPr>
          <w:b/>
          <w:sz w:val="28"/>
          <w:szCs w:val="28"/>
        </w:rPr>
        <w:t xml:space="preserve"> Федераци</w:t>
      </w:r>
      <w:r w:rsidR="00FA2694" w:rsidRPr="00FA2694">
        <w:rPr>
          <w:b/>
          <w:sz w:val="28"/>
          <w:szCs w:val="28"/>
        </w:rPr>
        <w:t>я</w:t>
      </w:r>
      <w:r w:rsidR="002744BB" w:rsidRPr="00FA2694">
        <w:rPr>
          <w:b/>
          <w:sz w:val="28"/>
          <w:szCs w:val="28"/>
        </w:rPr>
        <w:t xml:space="preserve"> спорта лиц с поражением опорно-двигательного аппарата</w:t>
      </w:r>
      <w:r w:rsidR="00FA2694" w:rsidRPr="00FA2694">
        <w:rPr>
          <w:b/>
          <w:sz w:val="28"/>
          <w:szCs w:val="28"/>
        </w:rPr>
        <w:t xml:space="preserve">» </w:t>
      </w:r>
      <w:r w:rsidR="001C402F" w:rsidRPr="00FA2694">
        <w:rPr>
          <w:b/>
          <w:bCs/>
          <w:sz w:val="28"/>
        </w:rPr>
        <w:t xml:space="preserve">(далее – </w:t>
      </w:r>
      <w:r w:rsidR="002744BB" w:rsidRPr="00FA2694">
        <w:rPr>
          <w:b/>
          <w:bCs/>
          <w:sz w:val="28"/>
        </w:rPr>
        <w:t>Федерация</w:t>
      </w:r>
      <w:r w:rsidR="001C402F" w:rsidRPr="00FA2694">
        <w:rPr>
          <w:b/>
          <w:bCs/>
          <w:sz w:val="28"/>
        </w:rPr>
        <w:t>)</w:t>
      </w:r>
      <w:r w:rsidR="000D751B" w:rsidRPr="00FA2694">
        <w:rPr>
          <w:b/>
          <w:bCs/>
          <w:sz w:val="28"/>
        </w:rPr>
        <w:t xml:space="preserve"> </w:t>
      </w:r>
    </w:p>
    <w:p w14:paraId="7E729C93" w14:textId="77777777" w:rsidR="001C402F" w:rsidRPr="00FA2694" w:rsidRDefault="001C402F" w:rsidP="00F1236F">
      <w:pPr>
        <w:spacing w:line="276" w:lineRule="auto"/>
        <w:jc w:val="center"/>
        <w:rPr>
          <w:b/>
          <w:bCs/>
          <w:sz w:val="28"/>
        </w:rPr>
      </w:pPr>
      <w:r w:rsidRPr="00FA2694">
        <w:rPr>
          <w:b/>
          <w:bCs/>
          <w:sz w:val="28"/>
        </w:rPr>
        <w:t xml:space="preserve">на очередной отчётно-выборной Конференции </w:t>
      </w:r>
      <w:r w:rsidR="002744BB" w:rsidRPr="00FA2694">
        <w:rPr>
          <w:b/>
          <w:bCs/>
          <w:sz w:val="28"/>
        </w:rPr>
        <w:t>Федерации</w:t>
      </w:r>
    </w:p>
    <w:p w14:paraId="0DEDB45B" w14:textId="52C4DD64" w:rsidR="001C402F" w:rsidRPr="00FA2694" w:rsidRDefault="00FA2694" w:rsidP="00F1236F">
      <w:pPr>
        <w:spacing w:line="276" w:lineRule="auto"/>
        <w:jc w:val="center"/>
        <w:rPr>
          <w:b/>
          <w:bCs/>
          <w:sz w:val="28"/>
        </w:rPr>
      </w:pPr>
      <w:r w:rsidRPr="00FA2694">
        <w:rPr>
          <w:b/>
          <w:bCs/>
          <w:sz w:val="28"/>
        </w:rPr>
        <w:t>19</w:t>
      </w:r>
      <w:r w:rsidR="00150FAA" w:rsidRPr="00FA2694">
        <w:rPr>
          <w:b/>
          <w:bCs/>
          <w:sz w:val="28"/>
        </w:rPr>
        <w:t xml:space="preserve"> </w:t>
      </w:r>
      <w:r w:rsidR="00F71967" w:rsidRPr="00FA2694">
        <w:rPr>
          <w:b/>
          <w:bCs/>
          <w:sz w:val="28"/>
        </w:rPr>
        <w:t>марта</w:t>
      </w:r>
      <w:r w:rsidR="00150FAA" w:rsidRPr="00FA2694">
        <w:rPr>
          <w:b/>
          <w:bCs/>
          <w:sz w:val="28"/>
        </w:rPr>
        <w:t xml:space="preserve"> 20</w:t>
      </w:r>
      <w:r w:rsidR="00F71967" w:rsidRPr="00FA2694">
        <w:rPr>
          <w:b/>
          <w:bCs/>
          <w:sz w:val="28"/>
        </w:rPr>
        <w:t>2</w:t>
      </w:r>
      <w:r w:rsidRPr="00FA2694">
        <w:rPr>
          <w:b/>
          <w:bCs/>
          <w:sz w:val="28"/>
        </w:rPr>
        <w:t>6</w:t>
      </w:r>
      <w:r w:rsidR="00150FAA" w:rsidRPr="00FA2694">
        <w:rPr>
          <w:b/>
          <w:bCs/>
          <w:sz w:val="28"/>
        </w:rPr>
        <w:t xml:space="preserve"> года</w:t>
      </w:r>
    </w:p>
    <w:p w14:paraId="732CD1C2" w14:textId="77777777" w:rsidR="001C402F" w:rsidRPr="00FA2694" w:rsidRDefault="001C402F" w:rsidP="00F1236F">
      <w:pPr>
        <w:spacing w:line="276" w:lineRule="auto"/>
      </w:pPr>
    </w:p>
    <w:p w14:paraId="1978035A" w14:textId="15E47B6E" w:rsidR="001C402F" w:rsidRPr="00AE1725" w:rsidRDefault="001C402F" w:rsidP="00F1236F">
      <w:pPr>
        <w:numPr>
          <w:ilvl w:val="0"/>
          <w:numId w:val="4"/>
        </w:numPr>
        <w:tabs>
          <w:tab w:val="clear" w:pos="928"/>
        </w:tabs>
        <w:spacing w:line="276" w:lineRule="auto"/>
        <w:ind w:left="0" w:firstLine="709"/>
        <w:jc w:val="both"/>
        <w:rPr>
          <w:sz w:val="28"/>
        </w:rPr>
      </w:pPr>
      <w:r w:rsidRPr="00AE1725">
        <w:rPr>
          <w:sz w:val="28"/>
        </w:rPr>
        <w:t xml:space="preserve">Настоящий Порядок разработан в соответствии с главой 4 Гражданского </w:t>
      </w:r>
      <w:r w:rsidR="00961B14">
        <w:rPr>
          <w:sz w:val="28"/>
        </w:rPr>
        <w:t>к</w:t>
      </w:r>
      <w:r w:rsidRPr="00AE1725">
        <w:rPr>
          <w:sz w:val="28"/>
        </w:rPr>
        <w:t xml:space="preserve">одекса Российской Федерации, </w:t>
      </w:r>
      <w:r w:rsidR="00734FAF" w:rsidRPr="00AE1725">
        <w:rPr>
          <w:sz w:val="28"/>
        </w:rPr>
        <w:t>Федеральн</w:t>
      </w:r>
      <w:r w:rsidR="00734FAF">
        <w:rPr>
          <w:sz w:val="28"/>
        </w:rPr>
        <w:t>ым</w:t>
      </w:r>
      <w:r w:rsidR="00734FAF" w:rsidRPr="00AE1725">
        <w:rPr>
          <w:sz w:val="28"/>
        </w:rPr>
        <w:t xml:space="preserve"> </w:t>
      </w:r>
      <w:r w:rsidRPr="00AE1725">
        <w:rPr>
          <w:sz w:val="28"/>
        </w:rPr>
        <w:t>закон</w:t>
      </w:r>
      <w:r w:rsidR="00734FAF">
        <w:rPr>
          <w:sz w:val="28"/>
        </w:rPr>
        <w:t>ом</w:t>
      </w:r>
      <w:r w:rsidRPr="00AE1725">
        <w:rPr>
          <w:sz w:val="28"/>
        </w:rPr>
        <w:t xml:space="preserve"> </w:t>
      </w:r>
      <w:r w:rsidR="00734FAF">
        <w:rPr>
          <w:sz w:val="28"/>
        </w:rPr>
        <w:t xml:space="preserve">от </w:t>
      </w:r>
      <w:r w:rsidR="003633F4">
        <w:rPr>
          <w:sz w:val="28"/>
        </w:rPr>
        <w:br/>
      </w:r>
      <w:r w:rsidR="00734FAF">
        <w:rPr>
          <w:sz w:val="28"/>
        </w:rPr>
        <w:t>19</w:t>
      </w:r>
      <w:r w:rsidR="003633F4">
        <w:rPr>
          <w:sz w:val="28"/>
        </w:rPr>
        <w:t xml:space="preserve"> мая </w:t>
      </w:r>
      <w:r w:rsidR="00734FAF">
        <w:rPr>
          <w:sz w:val="28"/>
        </w:rPr>
        <w:t xml:space="preserve">1995 </w:t>
      </w:r>
      <w:r w:rsidR="003633F4">
        <w:rPr>
          <w:sz w:val="28"/>
        </w:rPr>
        <w:t xml:space="preserve">года </w:t>
      </w:r>
      <w:r w:rsidR="00734FAF">
        <w:rPr>
          <w:sz w:val="28"/>
        </w:rPr>
        <w:t xml:space="preserve">№ 82-ФЗ </w:t>
      </w:r>
      <w:r w:rsidR="00FA2694" w:rsidRPr="00AE1725">
        <w:rPr>
          <w:sz w:val="28"/>
        </w:rPr>
        <w:t>«</w:t>
      </w:r>
      <w:r w:rsidRPr="00AE1725">
        <w:rPr>
          <w:sz w:val="28"/>
        </w:rPr>
        <w:t>Об общественных объединениях</w:t>
      </w:r>
      <w:r w:rsidR="00FA2694" w:rsidRPr="00AE1725">
        <w:rPr>
          <w:sz w:val="28"/>
        </w:rPr>
        <w:t>»</w:t>
      </w:r>
      <w:r w:rsidRPr="00AE1725">
        <w:rPr>
          <w:sz w:val="28"/>
        </w:rPr>
        <w:t xml:space="preserve">, </w:t>
      </w:r>
      <w:r w:rsidR="00734FAF" w:rsidRPr="00AE1725">
        <w:rPr>
          <w:sz w:val="28"/>
        </w:rPr>
        <w:t>Федеральн</w:t>
      </w:r>
      <w:r w:rsidR="00734FAF">
        <w:rPr>
          <w:sz w:val="28"/>
        </w:rPr>
        <w:t>ым</w:t>
      </w:r>
      <w:r w:rsidR="00734FAF" w:rsidRPr="00AE1725">
        <w:rPr>
          <w:sz w:val="28"/>
        </w:rPr>
        <w:t xml:space="preserve"> закон</w:t>
      </w:r>
      <w:r w:rsidR="00734FAF">
        <w:rPr>
          <w:sz w:val="28"/>
        </w:rPr>
        <w:t>ом</w:t>
      </w:r>
      <w:r w:rsidR="00734FAF" w:rsidRPr="00AE1725">
        <w:rPr>
          <w:sz w:val="28"/>
        </w:rPr>
        <w:t xml:space="preserve"> </w:t>
      </w:r>
      <w:r w:rsidR="00734FAF">
        <w:rPr>
          <w:sz w:val="28"/>
        </w:rPr>
        <w:t>от 12</w:t>
      </w:r>
      <w:r w:rsidR="003633F4">
        <w:rPr>
          <w:sz w:val="28"/>
        </w:rPr>
        <w:t xml:space="preserve"> января </w:t>
      </w:r>
      <w:r w:rsidR="00734FAF">
        <w:rPr>
          <w:sz w:val="28"/>
        </w:rPr>
        <w:t xml:space="preserve">1996 </w:t>
      </w:r>
      <w:r w:rsidR="003633F4">
        <w:rPr>
          <w:sz w:val="28"/>
        </w:rPr>
        <w:t xml:space="preserve">года </w:t>
      </w:r>
      <w:r w:rsidR="00734FAF">
        <w:rPr>
          <w:sz w:val="28"/>
        </w:rPr>
        <w:t xml:space="preserve">№ 7-ФЗ </w:t>
      </w:r>
      <w:r w:rsidR="00FA2694" w:rsidRPr="00AE1725">
        <w:rPr>
          <w:sz w:val="28"/>
        </w:rPr>
        <w:t>«</w:t>
      </w:r>
      <w:r w:rsidRPr="00AE1725">
        <w:rPr>
          <w:sz w:val="28"/>
        </w:rPr>
        <w:t>О некоммерческих организациях</w:t>
      </w:r>
      <w:r w:rsidR="00FA2694" w:rsidRPr="00AE1725">
        <w:rPr>
          <w:sz w:val="28"/>
        </w:rPr>
        <w:t>»</w:t>
      </w:r>
      <w:r w:rsidRPr="00AE1725">
        <w:rPr>
          <w:sz w:val="28"/>
        </w:rPr>
        <w:t xml:space="preserve">, </w:t>
      </w:r>
      <w:r w:rsidR="00734FAF" w:rsidRPr="00AE1725">
        <w:rPr>
          <w:sz w:val="28"/>
        </w:rPr>
        <w:t>раздел</w:t>
      </w:r>
      <w:r w:rsidR="00734FAF">
        <w:rPr>
          <w:sz w:val="28"/>
        </w:rPr>
        <w:t>ом</w:t>
      </w:r>
      <w:r w:rsidR="00734FAF" w:rsidRPr="00AE1725">
        <w:rPr>
          <w:sz w:val="28"/>
        </w:rPr>
        <w:t xml:space="preserve"> </w:t>
      </w:r>
      <w:r w:rsidR="002744BB" w:rsidRPr="00AE1725">
        <w:rPr>
          <w:sz w:val="28"/>
        </w:rPr>
        <w:t>7</w:t>
      </w:r>
      <w:r w:rsidRPr="00AE1725">
        <w:rPr>
          <w:sz w:val="28"/>
        </w:rPr>
        <w:t xml:space="preserve"> действующего Устава </w:t>
      </w:r>
      <w:r w:rsidR="002744BB" w:rsidRPr="00AE1725">
        <w:rPr>
          <w:sz w:val="28"/>
        </w:rPr>
        <w:t>Федерации</w:t>
      </w:r>
      <w:r w:rsidRPr="00AE1725">
        <w:t xml:space="preserve"> </w:t>
      </w:r>
      <w:r w:rsidRPr="00AE1725">
        <w:rPr>
          <w:sz w:val="28"/>
        </w:rPr>
        <w:t xml:space="preserve">в редакции, принятой </w:t>
      </w:r>
      <w:r w:rsidR="002744BB" w:rsidRPr="00AE1725">
        <w:rPr>
          <w:sz w:val="28"/>
        </w:rPr>
        <w:t>Конференцией</w:t>
      </w:r>
      <w:r w:rsidRPr="00AE1725">
        <w:rPr>
          <w:sz w:val="28"/>
        </w:rPr>
        <w:t xml:space="preserve"> </w:t>
      </w:r>
      <w:r w:rsidR="001364DB" w:rsidRPr="00AE1725">
        <w:rPr>
          <w:sz w:val="28"/>
        </w:rPr>
        <w:t xml:space="preserve">Федерации </w:t>
      </w:r>
      <w:r w:rsidR="00FA2694" w:rsidRPr="00AE1725">
        <w:rPr>
          <w:sz w:val="28"/>
        </w:rPr>
        <w:t>24 марта 2022</w:t>
      </w:r>
      <w:r w:rsidRPr="00AE1725">
        <w:rPr>
          <w:sz w:val="28"/>
        </w:rPr>
        <w:t xml:space="preserve"> года, регулирующего вопросы, связанные с проведением выборов в единоличные и коллегиальные органы управления </w:t>
      </w:r>
      <w:r w:rsidR="002744BB" w:rsidRPr="00AE1725">
        <w:rPr>
          <w:sz w:val="28"/>
        </w:rPr>
        <w:t>Федерации</w:t>
      </w:r>
      <w:r w:rsidRPr="00AE1725">
        <w:rPr>
          <w:sz w:val="28"/>
        </w:rPr>
        <w:t xml:space="preserve"> – Председателя </w:t>
      </w:r>
      <w:r w:rsidR="002744BB" w:rsidRPr="00AE1725">
        <w:rPr>
          <w:sz w:val="28"/>
        </w:rPr>
        <w:t xml:space="preserve">Совета Федерации, </w:t>
      </w:r>
      <w:r w:rsidR="00A66C21" w:rsidRPr="00AE1725">
        <w:rPr>
          <w:sz w:val="28"/>
        </w:rPr>
        <w:t>Президента</w:t>
      </w:r>
      <w:r w:rsidR="00734FAF">
        <w:rPr>
          <w:sz w:val="28"/>
        </w:rPr>
        <w:t xml:space="preserve"> Федерации</w:t>
      </w:r>
      <w:r w:rsidR="00A66C21" w:rsidRPr="00AE1725">
        <w:rPr>
          <w:sz w:val="28"/>
        </w:rPr>
        <w:t xml:space="preserve">, </w:t>
      </w:r>
      <w:r w:rsidR="008F3249">
        <w:rPr>
          <w:sz w:val="28"/>
        </w:rPr>
        <w:t>п</w:t>
      </w:r>
      <w:r w:rsidR="008F3249" w:rsidRPr="00AE1725">
        <w:rPr>
          <w:sz w:val="28"/>
        </w:rPr>
        <w:t xml:space="preserve">ервых </w:t>
      </w:r>
      <w:r w:rsidR="008D1F80" w:rsidRPr="00AE1725">
        <w:rPr>
          <w:sz w:val="28"/>
        </w:rPr>
        <w:t>вице-президент</w:t>
      </w:r>
      <w:r w:rsidR="002744BB" w:rsidRPr="00AE1725">
        <w:rPr>
          <w:sz w:val="28"/>
        </w:rPr>
        <w:t>ов</w:t>
      </w:r>
      <w:r w:rsidR="005E469C" w:rsidRPr="00AE1725">
        <w:rPr>
          <w:sz w:val="28"/>
        </w:rPr>
        <w:t xml:space="preserve"> Федерации</w:t>
      </w:r>
      <w:r w:rsidRPr="00AE1725">
        <w:rPr>
          <w:sz w:val="28"/>
        </w:rPr>
        <w:t xml:space="preserve">, членов </w:t>
      </w:r>
      <w:r w:rsidR="005E469C" w:rsidRPr="00AE1725">
        <w:rPr>
          <w:sz w:val="28"/>
        </w:rPr>
        <w:t>Совета Федерации</w:t>
      </w:r>
      <w:r w:rsidRPr="00AE1725">
        <w:rPr>
          <w:sz w:val="28"/>
        </w:rPr>
        <w:t xml:space="preserve"> и </w:t>
      </w:r>
      <w:proofErr w:type="spellStart"/>
      <w:r w:rsidRPr="00AE1725">
        <w:rPr>
          <w:sz w:val="28"/>
        </w:rPr>
        <w:t>Контрольно</w:t>
      </w:r>
      <w:proofErr w:type="spellEnd"/>
      <w:r w:rsidRPr="00AE1725">
        <w:rPr>
          <w:sz w:val="28"/>
        </w:rPr>
        <w:t xml:space="preserve">–ревизионной комиссии </w:t>
      </w:r>
      <w:r w:rsidR="005E469C" w:rsidRPr="00AE1725">
        <w:rPr>
          <w:sz w:val="28"/>
        </w:rPr>
        <w:t>Федерации</w:t>
      </w:r>
      <w:r w:rsidRPr="00AE1725">
        <w:rPr>
          <w:sz w:val="28"/>
        </w:rPr>
        <w:t xml:space="preserve"> на очередной отчётно-выборной Конференции </w:t>
      </w:r>
      <w:r w:rsidR="005E469C" w:rsidRPr="00AE1725">
        <w:rPr>
          <w:sz w:val="28"/>
        </w:rPr>
        <w:t>Федерации</w:t>
      </w:r>
      <w:r w:rsidRPr="00AE1725">
        <w:rPr>
          <w:sz w:val="28"/>
        </w:rPr>
        <w:t xml:space="preserve"> </w:t>
      </w:r>
      <w:r w:rsidR="00FA2694" w:rsidRPr="00AE1725">
        <w:rPr>
          <w:sz w:val="28"/>
        </w:rPr>
        <w:t>«19»</w:t>
      </w:r>
      <w:r w:rsidRPr="00AE1725">
        <w:rPr>
          <w:sz w:val="28"/>
        </w:rPr>
        <w:t xml:space="preserve"> </w:t>
      </w:r>
      <w:r w:rsidR="00F71967" w:rsidRPr="00AE1725">
        <w:rPr>
          <w:sz w:val="28"/>
        </w:rPr>
        <w:t>марта</w:t>
      </w:r>
      <w:r w:rsidRPr="00AE1725">
        <w:rPr>
          <w:sz w:val="28"/>
        </w:rPr>
        <w:t xml:space="preserve"> 20</w:t>
      </w:r>
      <w:r w:rsidR="00F71967" w:rsidRPr="00AE1725">
        <w:rPr>
          <w:sz w:val="28"/>
        </w:rPr>
        <w:t>2</w:t>
      </w:r>
      <w:r w:rsidR="00FA2694" w:rsidRPr="00AE1725">
        <w:rPr>
          <w:sz w:val="28"/>
        </w:rPr>
        <w:t>6</w:t>
      </w:r>
      <w:r w:rsidRPr="00AE1725">
        <w:rPr>
          <w:sz w:val="28"/>
        </w:rPr>
        <w:t xml:space="preserve"> года.</w:t>
      </w:r>
    </w:p>
    <w:p w14:paraId="2C25618C" w14:textId="4BA90482" w:rsidR="001C402F" w:rsidRPr="00AE1725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AE1725">
        <w:rPr>
          <w:sz w:val="28"/>
        </w:rPr>
        <w:t xml:space="preserve">Кандидаты в единоличные и коллегиальные органы управления </w:t>
      </w:r>
      <w:r w:rsidR="005E469C" w:rsidRPr="00AE1725">
        <w:rPr>
          <w:sz w:val="28"/>
        </w:rPr>
        <w:t>Федерации</w:t>
      </w:r>
      <w:r w:rsidRPr="00AE1725">
        <w:rPr>
          <w:sz w:val="28"/>
        </w:rPr>
        <w:t xml:space="preserve"> утверждаются Мандатной комиссией очередно</w:t>
      </w:r>
      <w:r w:rsidR="005E469C" w:rsidRPr="00AE1725">
        <w:rPr>
          <w:sz w:val="28"/>
        </w:rPr>
        <w:t>й</w:t>
      </w:r>
      <w:r w:rsidRPr="00AE1725">
        <w:rPr>
          <w:sz w:val="28"/>
        </w:rPr>
        <w:t xml:space="preserve"> отчетно-выборной Конференции </w:t>
      </w:r>
      <w:r w:rsidR="005E469C" w:rsidRPr="00AE1725">
        <w:rPr>
          <w:sz w:val="28"/>
        </w:rPr>
        <w:t>Федерации</w:t>
      </w:r>
      <w:r w:rsidRPr="00AE1725">
        <w:rPr>
          <w:sz w:val="28"/>
        </w:rPr>
        <w:t xml:space="preserve"> </w:t>
      </w:r>
      <w:r w:rsidR="00AE1725" w:rsidRPr="00AE1725">
        <w:rPr>
          <w:sz w:val="28"/>
        </w:rPr>
        <w:t>«19» марта 2026 года</w:t>
      </w:r>
      <w:r w:rsidRPr="00AE1725">
        <w:rPr>
          <w:sz w:val="28"/>
        </w:rPr>
        <w:t xml:space="preserve"> в соответствии с требованиями</w:t>
      </w:r>
      <w:r w:rsidR="005E469C" w:rsidRPr="00AE1725">
        <w:rPr>
          <w:sz w:val="28"/>
        </w:rPr>
        <w:t xml:space="preserve"> настоящего </w:t>
      </w:r>
      <w:r w:rsidRPr="00AE1725">
        <w:rPr>
          <w:sz w:val="28"/>
        </w:rPr>
        <w:t>Порядка.</w:t>
      </w:r>
    </w:p>
    <w:p w14:paraId="311C0722" w14:textId="54BAF1AB" w:rsidR="00056EA2" w:rsidRPr="00AE1725" w:rsidRDefault="001C402F" w:rsidP="00F1236F">
      <w:pPr>
        <w:numPr>
          <w:ilvl w:val="0"/>
          <w:numId w:val="4"/>
        </w:numPr>
        <w:tabs>
          <w:tab w:val="num" w:pos="567"/>
        </w:tabs>
        <w:spacing w:line="276" w:lineRule="auto"/>
        <w:ind w:left="0" w:firstLine="709"/>
        <w:jc w:val="both"/>
        <w:rPr>
          <w:sz w:val="28"/>
        </w:rPr>
      </w:pPr>
      <w:r w:rsidRPr="00AE1725">
        <w:rPr>
          <w:sz w:val="28"/>
        </w:rPr>
        <w:t xml:space="preserve">Кандидаты в единоличные и коллегиальные органы управления </w:t>
      </w:r>
      <w:r w:rsidR="005E469C" w:rsidRPr="00AE1725">
        <w:rPr>
          <w:sz w:val="28"/>
        </w:rPr>
        <w:t xml:space="preserve">Федерации до </w:t>
      </w:r>
      <w:r w:rsidR="00AE1725" w:rsidRPr="00AE1725">
        <w:rPr>
          <w:sz w:val="28"/>
        </w:rPr>
        <w:t>27 февраля</w:t>
      </w:r>
      <w:r w:rsidRPr="00AE1725">
        <w:rPr>
          <w:sz w:val="28"/>
        </w:rPr>
        <w:t xml:space="preserve"> 20</w:t>
      </w:r>
      <w:r w:rsidR="002770C8" w:rsidRPr="00AE1725">
        <w:rPr>
          <w:sz w:val="28"/>
        </w:rPr>
        <w:t>2</w:t>
      </w:r>
      <w:r w:rsidR="00AE1725" w:rsidRPr="00AE1725">
        <w:rPr>
          <w:sz w:val="28"/>
        </w:rPr>
        <w:t>6</w:t>
      </w:r>
      <w:r w:rsidRPr="00AE1725">
        <w:rPr>
          <w:sz w:val="28"/>
        </w:rPr>
        <w:t xml:space="preserve"> года должны передать в </w:t>
      </w:r>
      <w:r w:rsidR="005E469C" w:rsidRPr="00AE1725">
        <w:rPr>
          <w:sz w:val="28"/>
        </w:rPr>
        <w:t>Совет Федерации</w:t>
      </w:r>
      <w:r w:rsidRPr="00AE1725">
        <w:rPr>
          <w:sz w:val="28"/>
        </w:rPr>
        <w:t xml:space="preserve"> по </w:t>
      </w:r>
      <w:r w:rsidRPr="00AE1725">
        <w:rPr>
          <w:sz w:val="28"/>
        </w:rPr>
        <w:lastRenderedPageBreak/>
        <w:t xml:space="preserve">электронному адресу </w:t>
      </w:r>
      <w:hyperlink r:id="rId11" w:history="1">
        <w:r w:rsidR="00151CE1" w:rsidRPr="00AE1725">
          <w:rPr>
            <w:rStyle w:val="af3"/>
            <w:color w:val="auto"/>
            <w:sz w:val="28"/>
          </w:rPr>
          <w:t>vfpoda@yandex.ru</w:t>
        </w:r>
      </w:hyperlink>
      <w:r w:rsidR="00151CE1" w:rsidRPr="00AE1725">
        <w:rPr>
          <w:sz w:val="28"/>
        </w:rPr>
        <w:t xml:space="preserve"> </w:t>
      </w:r>
      <w:r w:rsidRPr="00AE1725">
        <w:rPr>
          <w:sz w:val="28"/>
        </w:rPr>
        <w:t xml:space="preserve">и/или почтой по адресу 101000, г. Москва, Тургеневская пл., 2, следующие документы: </w:t>
      </w:r>
    </w:p>
    <w:p w14:paraId="1B4A83F0" w14:textId="77777777" w:rsidR="00150FAA" w:rsidRPr="00AE1725" w:rsidRDefault="00150FAA" w:rsidP="00F1236F">
      <w:pPr>
        <w:spacing w:line="276" w:lineRule="auto"/>
        <w:ind w:firstLine="709"/>
        <w:jc w:val="both"/>
        <w:rPr>
          <w:i/>
          <w:sz w:val="28"/>
        </w:rPr>
      </w:pPr>
    </w:p>
    <w:p w14:paraId="14B446D6" w14:textId="77777777" w:rsidR="00150FAA" w:rsidRPr="00AE1725" w:rsidRDefault="00150FAA" w:rsidP="00F1236F">
      <w:pPr>
        <w:spacing w:line="276" w:lineRule="auto"/>
        <w:ind w:firstLine="709"/>
        <w:jc w:val="both"/>
        <w:rPr>
          <w:i/>
          <w:sz w:val="28"/>
        </w:rPr>
      </w:pPr>
      <w:r w:rsidRPr="00AE1725">
        <w:rPr>
          <w:i/>
          <w:sz w:val="28"/>
        </w:rPr>
        <w:t>- для выдвижения от Регионального отделения Федерации в субъектах РФ</w:t>
      </w:r>
    </w:p>
    <w:p w14:paraId="630E3F81" w14:textId="38E8EA9D" w:rsidR="00056EA2" w:rsidRPr="00AE1725" w:rsidRDefault="00056EA2" w:rsidP="00F1236F">
      <w:pPr>
        <w:spacing w:line="276" w:lineRule="auto"/>
        <w:ind w:firstLine="709"/>
        <w:jc w:val="both"/>
        <w:rPr>
          <w:sz w:val="28"/>
        </w:rPr>
      </w:pPr>
      <w:r w:rsidRPr="00AE1725">
        <w:rPr>
          <w:sz w:val="28"/>
        </w:rPr>
        <w:t>а) Заявление</w:t>
      </w:r>
      <w:r w:rsidR="00986D4A" w:rsidRPr="00AE1725">
        <w:rPr>
          <w:sz w:val="28"/>
        </w:rPr>
        <w:t xml:space="preserve"> (Приложение №1)</w:t>
      </w:r>
      <w:r w:rsidR="00385C1E" w:rsidRPr="00AE1725">
        <w:rPr>
          <w:sz w:val="28"/>
        </w:rPr>
        <w:t>;</w:t>
      </w:r>
    </w:p>
    <w:p w14:paraId="34A727CF" w14:textId="79A9A0DB" w:rsidR="00056EA2" w:rsidRPr="00AE1725" w:rsidRDefault="00056EA2" w:rsidP="00F1236F">
      <w:pPr>
        <w:pStyle w:val="ae"/>
        <w:spacing w:line="276" w:lineRule="auto"/>
        <w:ind w:left="0" w:firstLine="709"/>
        <w:jc w:val="both"/>
        <w:rPr>
          <w:sz w:val="28"/>
        </w:rPr>
      </w:pPr>
      <w:r w:rsidRPr="00AE1725">
        <w:rPr>
          <w:sz w:val="28"/>
        </w:rPr>
        <w:t xml:space="preserve">б) </w:t>
      </w:r>
      <w:r w:rsidR="001C402F" w:rsidRPr="00AE1725">
        <w:rPr>
          <w:sz w:val="28"/>
        </w:rPr>
        <w:t xml:space="preserve">Анкета кандидата на выдвижение в единоличные и/или коллегиальные органы управления </w:t>
      </w:r>
      <w:r w:rsidR="005E469C" w:rsidRPr="00AE1725">
        <w:rPr>
          <w:sz w:val="28"/>
        </w:rPr>
        <w:t>Федераци</w:t>
      </w:r>
      <w:r w:rsidR="00AE1725">
        <w:rPr>
          <w:sz w:val="28"/>
        </w:rPr>
        <w:t>и</w:t>
      </w:r>
      <w:r w:rsidR="005E469C" w:rsidRPr="00AE1725">
        <w:rPr>
          <w:sz w:val="28"/>
        </w:rPr>
        <w:t xml:space="preserve"> </w:t>
      </w:r>
      <w:r w:rsidR="00986D4A" w:rsidRPr="00AE1725">
        <w:rPr>
          <w:sz w:val="28"/>
        </w:rPr>
        <w:t>(Приложение №2)</w:t>
      </w:r>
      <w:r w:rsidR="00385C1E" w:rsidRPr="00AE1725">
        <w:rPr>
          <w:sz w:val="28"/>
        </w:rPr>
        <w:t>;</w:t>
      </w:r>
    </w:p>
    <w:p w14:paraId="0BAEF1EA" w14:textId="1EC6BE35" w:rsidR="001C402F" w:rsidRPr="00AE1725" w:rsidRDefault="00056EA2" w:rsidP="00F1236F">
      <w:pPr>
        <w:spacing w:line="276" w:lineRule="auto"/>
        <w:ind w:firstLine="709"/>
        <w:jc w:val="both"/>
        <w:rPr>
          <w:sz w:val="28"/>
        </w:rPr>
      </w:pPr>
      <w:r w:rsidRPr="00AE1725">
        <w:rPr>
          <w:sz w:val="28"/>
        </w:rPr>
        <w:t xml:space="preserve">в) </w:t>
      </w:r>
      <w:r w:rsidR="001C402F" w:rsidRPr="00AE1725">
        <w:rPr>
          <w:sz w:val="28"/>
        </w:rPr>
        <w:t xml:space="preserve">Согласие на участие в выборах в единоличные и/или коллегиальные органы </w:t>
      </w:r>
      <w:r w:rsidRPr="00AE1725">
        <w:rPr>
          <w:sz w:val="28"/>
        </w:rPr>
        <w:t xml:space="preserve">управления </w:t>
      </w:r>
      <w:r w:rsidR="005E469C" w:rsidRPr="00AE1725">
        <w:rPr>
          <w:sz w:val="28"/>
        </w:rPr>
        <w:t>Федерации</w:t>
      </w:r>
      <w:r w:rsidR="00986D4A" w:rsidRPr="00AE1725">
        <w:rPr>
          <w:sz w:val="28"/>
        </w:rPr>
        <w:t xml:space="preserve"> (Приложение №3)</w:t>
      </w:r>
      <w:r w:rsidR="00385C1E" w:rsidRPr="00AE1725">
        <w:rPr>
          <w:sz w:val="28"/>
        </w:rPr>
        <w:t>;</w:t>
      </w:r>
    </w:p>
    <w:p w14:paraId="554786E8" w14:textId="6B5B20BC" w:rsidR="00385C1E" w:rsidRPr="00AE1725" w:rsidRDefault="00105DB3" w:rsidP="00F1236F">
      <w:pPr>
        <w:spacing w:line="276" w:lineRule="auto"/>
        <w:ind w:firstLine="709"/>
        <w:jc w:val="both"/>
        <w:rPr>
          <w:sz w:val="28"/>
        </w:rPr>
      </w:pPr>
      <w:r w:rsidRPr="00AE1725">
        <w:rPr>
          <w:sz w:val="28"/>
        </w:rPr>
        <w:t xml:space="preserve">г) </w:t>
      </w:r>
      <w:r w:rsidR="00385C1E" w:rsidRPr="00AE1725">
        <w:rPr>
          <w:sz w:val="28"/>
        </w:rPr>
        <w:t>Согласие на обработку персональных данных (Приложение №4);</w:t>
      </w:r>
    </w:p>
    <w:p w14:paraId="51835CF2" w14:textId="67D26765" w:rsidR="00105DB3" w:rsidRPr="00AE1725" w:rsidRDefault="008E2E20" w:rsidP="00F1236F">
      <w:pPr>
        <w:spacing w:line="276" w:lineRule="auto"/>
        <w:ind w:firstLine="709"/>
        <w:jc w:val="both"/>
        <w:rPr>
          <w:sz w:val="28"/>
        </w:rPr>
      </w:pPr>
      <w:r w:rsidRPr="00AE1725">
        <w:rPr>
          <w:sz w:val="28"/>
        </w:rPr>
        <w:t xml:space="preserve">д) </w:t>
      </w:r>
      <w:r w:rsidR="00105DB3" w:rsidRPr="00AE1725">
        <w:rPr>
          <w:sz w:val="28"/>
        </w:rPr>
        <w:t xml:space="preserve">Протокол общего собрания регионального отделения </w:t>
      </w:r>
      <w:r w:rsidR="005E469C" w:rsidRPr="00AE1725">
        <w:rPr>
          <w:sz w:val="28"/>
        </w:rPr>
        <w:t>Федерации</w:t>
      </w:r>
      <w:r w:rsidR="00105DB3" w:rsidRPr="00AE1725">
        <w:rPr>
          <w:sz w:val="28"/>
        </w:rPr>
        <w:t xml:space="preserve"> о выдвижении кандидата в единоличные и коллегиальные органы управления </w:t>
      </w:r>
      <w:r w:rsidR="005E469C" w:rsidRPr="00AE1725">
        <w:rPr>
          <w:sz w:val="28"/>
        </w:rPr>
        <w:t>Федерации</w:t>
      </w:r>
      <w:r w:rsidR="00105DB3" w:rsidRPr="00AE1725">
        <w:rPr>
          <w:sz w:val="28"/>
        </w:rPr>
        <w:t xml:space="preserve">. </w:t>
      </w:r>
    </w:p>
    <w:p w14:paraId="0DD5758C" w14:textId="77777777" w:rsidR="008E2E20" w:rsidRPr="00AE1725" w:rsidRDefault="008E2E20" w:rsidP="00F1236F">
      <w:pPr>
        <w:spacing w:line="276" w:lineRule="auto"/>
        <w:ind w:firstLine="709"/>
        <w:jc w:val="both"/>
        <w:rPr>
          <w:sz w:val="28"/>
        </w:rPr>
      </w:pPr>
    </w:p>
    <w:p w14:paraId="5CF80FDC" w14:textId="3F751257" w:rsidR="008E2E20" w:rsidRPr="00AE1725" w:rsidRDefault="008E2E20" w:rsidP="00F1236F">
      <w:pPr>
        <w:spacing w:line="276" w:lineRule="auto"/>
        <w:ind w:firstLine="709"/>
        <w:jc w:val="both"/>
        <w:rPr>
          <w:i/>
          <w:sz w:val="28"/>
        </w:rPr>
      </w:pPr>
      <w:r w:rsidRPr="00AE1725">
        <w:rPr>
          <w:i/>
          <w:sz w:val="28"/>
        </w:rPr>
        <w:t>- для</w:t>
      </w:r>
      <w:r w:rsidRPr="00AE1725">
        <w:rPr>
          <w:sz w:val="28"/>
        </w:rPr>
        <w:t xml:space="preserve"> </w:t>
      </w:r>
      <w:r w:rsidRPr="00AE1725">
        <w:rPr>
          <w:i/>
          <w:iCs/>
          <w:sz w:val="28"/>
        </w:rPr>
        <w:t>физического лица - члена Федерации для самовыдвижения</w:t>
      </w:r>
    </w:p>
    <w:p w14:paraId="2BFDD7B3" w14:textId="44362125" w:rsidR="00B17024" w:rsidRPr="00B17024" w:rsidRDefault="008E2E20" w:rsidP="00F1236F">
      <w:pPr>
        <w:spacing w:line="276" w:lineRule="auto"/>
        <w:ind w:firstLine="709"/>
        <w:jc w:val="both"/>
        <w:rPr>
          <w:sz w:val="28"/>
        </w:rPr>
      </w:pPr>
      <w:r w:rsidRPr="00B17024">
        <w:rPr>
          <w:sz w:val="28"/>
        </w:rPr>
        <w:t>а</w:t>
      </w:r>
      <w:r w:rsidR="004D2AC8" w:rsidRPr="00B17024">
        <w:rPr>
          <w:sz w:val="28"/>
        </w:rPr>
        <w:t xml:space="preserve">) </w:t>
      </w:r>
      <w:r w:rsidR="00B17024" w:rsidRPr="00B17024">
        <w:rPr>
          <w:sz w:val="28"/>
        </w:rPr>
        <w:t>Согласие на обработку персональных данных (Приложение №4);</w:t>
      </w:r>
    </w:p>
    <w:p w14:paraId="37919FEF" w14:textId="07851EA5" w:rsidR="004D2AC8" w:rsidRPr="00AE1725" w:rsidRDefault="00B17024" w:rsidP="00F1236F">
      <w:pPr>
        <w:spacing w:line="276" w:lineRule="auto"/>
        <w:ind w:firstLine="709"/>
        <w:jc w:val="both"/>
        <w:rPr>
          <w:sz w:val="28"/>
        </w:rPr>
      </w:pPr>
      <w:r w:rsidRPr="00B17024">
        <w:rPr>
          <w:sz w:val="28"/>
        </w:rPr>
        <w:t>б)</w:t>
      </w:r>
      <w:r>
        <w:rPr>
          <w:sz w:val="28"/>
        </w:rPr>
        <w:t xml:space="preserve"> </w:t>
      </w:r>
      <w:r w:rsidR="004D2AC8" w:rsidRPr="00AE1725">
        <w:rPr>
          <w:sz w:val="28"/>
        </w:rPr>
        <w:t>Заявление (Приложение №</w:t>
      </w:r>
      <w:r w:rsidR="00385C1E" w:rsidRPr="00AE1725">
        <w:rPr>
          <w:sz w:val="28"/>
        </w:rPr>
        <w:t>5</w:t>
      </w:r>
      <w:r w:rsidR="00986D4A" w:rsidRPr="00AE1725">
        <w:rPr>
          <w:sz w:val="28"/>
        </w:rPr>
        <w:t>)</w:t>
      </w:r>
      <w:r w:rsidR="008E2E20" w:rsidRPr="00AE1725">
        <w:rPr>
          <w:sz w:val="28"/>
        </w:rPr>
        <w:t>;</w:t>
      </w:r>
    </w:p>
    <w:p w14:paraId="14B2DEBC" w14:textId="2C497865" w:rsidR="008E2E20" w:rsidRPr="00B17024" w:rsidRDefault="00170393" w:rsidP="00F1236F">
      <w:pPr>
        <w:spacing w:line="276" w:lineRule="auto"/>
        <w:ind w:firstLine="709"/>
        <w:jc w:val="both"/>
        <w:rPr>
          <w:sz w:val="28"/>
        </w:rPr>
      </w:pPr>
      <w:r w:rsidRPr="00B17024">
        <w:rPr>
          <w:sz w:val="28"/>
        </w:rPr>
        <w:t>в</w:t>
      </w:r>
      <w:r w:rsidR="008E2E20" w:rsidRPr="00B17024">
        <w:rPr>
          <w:sz w:val="28"/>
        </w:rPr>
        <w:t>)</w:t>
      </w:r>
      <w:r w:rsidR="00B17024" w:rsidRPr="00B17024">
        <w:rPr>
          <w:sz w:val="28"/>
        </w:rPr>
        <w:t xml:space="preserve"> Согласие на участие в выборах в единоличные и/или коллегиальные органы управления Федерации (для физического лица - члена Федерации для самовыдвижения) (Приложение №6).</w:t>
      </w:r>
    </w:p>
    <w:p w14:paraId="7736A20B" w14:textId="77777777" w:rsidR="00150FAA" w:rsidRPr="00B17024" w:rsidRDefault="00150FAA" w:rsidP="00F1236F">
      <w:pPr>
        <w:spacing w:line="276" w:lineRule="auto"/>
        <w:ind w:firstLine="709"/>
        <w:jc w:val="both"/>
        <w:rPr>
          <w:sz w:val="28"/>
        </w:rPr>
      </w:pPr>
    </w:p>
    <w:p w14:paraId="05F37064" w14:textId="77777777" w:rsidR="00150FAA" w:rsidRPr="00B17024" w:rsidRDefault="00150FAA" w:rsidP="00F1236F">
      <w:pPr>
        <w:spacing w:line="276" w:lineRule="auto"/>
        <w:ind w:firstLine="709"/>
        <w:jc w:val="both"/>
        <w:rPr>
          <w:i/>
          <w:sz w:val="28"/>
        </w:rPr>
      </w:pPr>
      <w:r w:rsidRPr="00B17024">
        <w:rPr>
          <w:i/>
          <w:sz w:val="28"/>
        </w:rPr>
        <w:t>- для выдвижения от юридического лица</w:t>
      </w:r>
    </w:p>
    <w:p w14:paraId="26AA7AB3" w14:textId="47C13F0D" w:rsidR="00B17024" w:rsidRPr="00B17024" w:rsidRDefault="008E2E20" w:rsidP="00F1236F">
      <w:pPr>
        <w:spacing w:line="276" w:lineRule="auto"/>
        <w:ind w:firstLine="709"/>
        <w:jc w:val="both"/>
        <w:rPr>
          <w:sz w:val="28"/>
        </w:rPr>
      </w:pPr>
      <w:r w:rsidRPr="00B17024">
        <w:rPr>
          <w:sz w:val="28"/>
        </w:rPr>
        <w:t>а</w:t>
      </w:r>
      <w:r w:rsidR="006D6FED" w:rsidRPr="00B17024">
        <w:rPr>
          <w:sz w:val="28"/>
        </w:rPr>
        <w:t xml:space="preserve">) </w:t>
      </w:r>
      <w:r w:rsidR="00B17024" w:rsidRPr="00B17024">
        <w:rPr>
          <w:sz w:val="28"/>
        </w:rPr>
        <w:t>Согласие на обработку персональных данных (Приложение №4);</w:t>
      </w:r>
    </w:p>
    <w:p w14:paraId="672B717C" w14:textId="7411B284" w:rsidR="006D6FED" w:rsidRPr="00B17024" w:rsidRDefault="00B17024" w:rsidP="00F1236F">
      <w:pPr>
        <w:spacing w:line="276" w:lineRule="auto"/>
        <w:ind w:firstLine="709"/>
        <w:jc w:val="both"/>
        <w:rPr>
          <w:sz w:val="28"/>
        </w:rPr>
      </w:pPr>
      <w:r w:rsidRPr="00B17024">
        <w:rPr>
          <w:sz w:val="28"/>
        </w:rPr>
        <w:t xml:space="preserve">б) </w:t>
      </w:r>
      <w:r w:rsidR="006D6FED" w:rsidRPr="00B17024">
        <w:rPr>
          <w:sz w:val="28"/>
        </w:rPr>
        <w:t>Протокол юридического лица – члена Федерации о выдвижении кандидата в единоличные и коллегиальные органы управления Федерации</w:t>
      </w:r>
      <w:r w:rsidR="008E2E20" w:rsidRPr="00B17024">
        <w:rPr>
          <w:sz w:val="28"/>
        </w:rPr>
        <w:t>;</w:t>
      </w:r>
    </w:p>
    <w:p w14:paraId="08AD94FE" w14:textId="0BDDCDAD" w:rsidR="006D6FED" w:rsidRPr="00B17024" w:rsidRDefault="00B17024" w:rsidP="00F1236F">
      <w:pPr>
        <w:spacing w:line="276" w:lineRule="auto"/>
        <w:ind w:firstLine="709"/>
        <w:jc w:val="both"/>
        <w:rPr>
          <w:sz w:val="28"/>
        </w:rPr>
      </w:pPr>
      <w:r w:rsidRPr="00B17024">
        <w:rPr>
          <w:sz w:val="28"/>
        </w:rPr>
        <w:t xml:space="preserve">в) </w:t>
      </w:r>
      <w:r w:rsidR="006D6FED" w:rsidRPr="00B17024">
        <w:rPr>
          <w:sz w:val="28"/>
        </w:rPr>
        <w:t xml:space="preserve">Заявление (для </w:t>
      </w:r>
      <w:r w:rsidR="001364DB" w:rsidRPr="00B17024">
        <w:rPr>
          <w:sz w:val="28"/>
        </w:rPr>
        <w:t xml:space="preserve">представителя </w:t>
      </w:r>
      <w:r w:rsidR="006D6FED" w:rsidRPr="00B17024">
        <w:rPr>
          <w:sz w:val="28"/>
        </w:rPr>
        <w:t>юридического лица – члена Федерации) (Приложение №</w:t>
      </w:r>
      <w:r w:rsidR="008E2E20" w:rsidRPr="00B17024">
        <w:rPr>
          <w:sz w:val="28"/>
        </w:rPr>
        <w:t>7</w:t>
      </w:r>
      <w:r w:rsidR="006D6FED" w:rsidRPr="00B17024">
        <w:rPr>
          <w:sz w:val="28"/>
        </w:rPr>
        <w:t>)</w:t>
      </w:r>
      <w:r w:rsidR="008E2E20" w:rsidRPr="00B17024">
        <w:rPr>
          <w:sz w:val="28"/>
        </w:rPr>
        <w:t>;</w:t>
      </w:r>
    </w:p>
    <w:p w14:paraId="1F5400F4" w14:textId="6646A530" w:rsidR="00170393" w:rsidRPr="00B17024" w:rsidRDefault="00B17024" w:rsidP="00F1236F">
      <w:pPr>
        <w:spacing w:line="276" w:lineRule="auto"/>
        <w:ind w:firstLine="709"/>
        <w:jc w:val="both"/>
        <w:rPr>
          <w:sz w:val="28"/>
        </w:rPr>
      </w:pPr>
      <w:r w:rsidRPr="00B17024">
        <w:rPr>
          <w:sz w:val="28"/>
        </w:rPr>
        <w:t xml:space="preserve">г) </w:t>
      </w:r>
      <w:r w:rsidR="006D6FED" w:rsidRPr="00B17024">
        <w:rPr>
          <w:sz w:val="28"/>
        </w:rPr>
        <w:t xml:space="preserve">Согласие на участие в выборах в единоличные и/или коллегиальные органы управления Федерации (для </w:t>
      </w:r>
      <w:r w:rsidR="001364DB" w:rsidRPr="00B17024">
        <w:rPr>
          <w:sz w:val="28"/>
        </w:rPr>
        <w:t xml:space="preserve">представителя </w:t>
      </w:r>
      <w:r w:rsidR="006D6FED" w:rsidRPr="00B17024">
        <w:rPr>
          <w:sz w:val="28"/>
        </w:rPr>
        <w:t>юридического лица – члена Федерации) (Приложение №</w:t>
      </w:r>
      <w:r w:rsidR="008E2E20" w:rsidRPr="00B17024">
        <w:rPr>
          <w:sz w:val="28"/>
        </w:rPr>
        <w:t>8</w:t>
      </w:r>
      <w:r w:rsidR="006D6FED" w:rsidRPr="00B17024">
        <w:rPr>
          <w:sz w:val="28"/>
        </w:rPr>
        <w:t>)</w:t>
      </w:r>
      <w:r w:rsidR="00170393" w:rsidRPr="00B17024">
        <w:rPr>
          <w:sz w:val="28"/>
        </w:rPr>
        <w:t>.</w:t>
      </w:r>
    </w:p>
    <w:p w14:paraId="33214B56" w14:textId="77777777" w:rsidR="00170393" w:rsidRPr="00B17024" w:rsidRDefault="00170393" w:rsidP="00F1236F">
      <w:pPr>
        <w:spacing w:line="276" w:lineRule="auto"/>
        <w:ind w:firstLine="709"/>
        <w:jc w:val="both"/>
        <w:rPr>
          <w:sz w:val="28"/>
        </w:rPr>
      </w:pPr>
    </w:p>
    <w:p w14:paraId="6602FA79" w14:textId="77777777" w:rsidR="006D6FED" w:rsidRPr="00B17024" w:rsidRDefault="006D6FED" w:rsidP="00F1236F">
      <w:pPr>
        <w:numPr>
          <w:ilvl w:val="0"/>
          <w:numId w:val="1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>Кандидат</w:t>
      </w:r>
      <w:r w:rsidR="00081782" w:rsidRPr="00B17024">
        <w:rPr>
          <w:sz w:val="28"/>
        </w:rPr>
        <w:t>ы</w:t>
      </w:r>
      <w:r w:rsidRPr="00B17024">
        <w:rPr>
          <w:sz w:val="28"/>
        </w:rPr>
        <w:t xml:space="preserve"> в единоличные и коллегиальные органы управления Федерации от юридических лиц – членов Федерации выдвигаются уполномоченными органами этих юридических лиц. Решения по выдвижению оформляются соответствующим протоколами, которые направляются в Совет Федерации вместе с анкетой кандидата и согласием кандидата участвовать в выборах.</w:t>
      </w:r>
    </w:p>
    <w:p w14:paraId="1B4FF2F7" w14:textId="77777777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lastRenderedPageBreak/>
        <w:t xml:space="preserve">Кандидат в единоличные и коллегиальные органы управления </w:t>
      </w:r>
      <w:r w:rsidR="00A66C21" w:rsidRPr="00B17024">
        <w:rPr>
          <w:sz w:val="28"/>
        </w:rPr>
        <w:t xml:space="preserve">Федерации </w:t>
      </w:r>
      <w:r w:rsidRPr="00B17024">
        <w:rPr>
          <w:sz w:val="28"/>
        </w:rPr>
        <w:t xml:space="preserve">может быть выдвинут любым Региональным отделением </w:t>
      </w:r>
      <w:r w:rsidR="00A66C21" w:rsidRPr="00B17024">
        <w:rPr>
          <w:sz w:val="28"/>
        </w:rPr>
        <w:t>Федерации</w:t>
      </w:r>
      <w:r w:rsidRPr="00B17024">
        <w:rPr>
          <w:sz w:val="28"/>
        </w:rPr>
        <w:t>, вне</w:t>
      </w:r>
      <w:r w:rsidR="00081782" w:rsidRPr="00B17024">
        <w:rPr>
          <w:sz w:val="28"/>
        </w:rPr>
        <w:t xml:space="preserve"> </w:t>
      </w:r>
      <w:r w:rsidRPr="00B17024">
        <w:rPr>
          <w:sz w:val="28"/>
        </w:rPr>
        <w:t>зависимости от того, является ли кандидат, выдвигаемый в единоличные и коллегиальные органы управления</w:t>
      </w:r>
      <w:r w:rsidR="00081782" w:rsidRPr="00B17024">
        <w:rPr>
          <w:sz w:val="28"/>
        </w:rPr>
        <w:t>,</w:t>
      </w:r>
      <w:r w:rsidRPr="00B17024">
        <w:rPr>
          <w:sz w:val="28"/>
        </w:rPr>
        <w:t xml:space="preserve"> членом данно</w:t>
      </w:r>
      <w:r w:rsidR="00A66C21" w:rsidRPr="00B17024">
        <w:rPr>
          <w:sz w:val="28"/>
        </w:rPr>
        <w:t xml:space="preserve">го Регионального отделения или </w:t>
      </w:r>
      <w:r w:rsidRPr="00B17024">
        <w:rPr>
          <w:sz w:val="28"/>
        </w:rPr>
        <w:t xml:space="preserve">нет. Кандидат в единоличные и коллегиальные органы управления </w:t>
      </w:r>
      <w:r w:rsidR="00A66C21" w:rsidRPr="00B17024">
        <w:rPr>
          <w:sz w:val="28"/>
        </w:rPr>
        <w:t xml:space="preserve">Федерации </w:t>
      </w:r>
      <w:r w:rsidRPr="00B17024">
        <w:rPr>
          <w:sz w:val="28"/>
        </w:rPr>
        <w:t xml:space="preserve">может быть выдвинут одновременно несколькими Региональными отделениями </w:t>
      </w:r>
      <w:r w:rsidR="00A66C21" w:rsidRPr="00B17024">
        <w:rPr>
          <w:sz w:val="28"/>
        </w:rPr>
        <w:t>Федерации</w:t>
      </w:r>
      <w:r w:rsidRPr="00B17024">
        <w:rPr>
          <w:sz w:val="28"/>
        </w:rPr>
        <w:t>.</w:t>
      </w:r>
    </w:p>
    <w:p w14:paraId="65289CA2" w14:textId="77777777" w:rsidR="000E75DF" w:rsidRPr="00B17024" w:rsidRDefault="000E75D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Кандидатом в единоличные и коллегиальные органы управления </w:t>
      </w:r>
      <w:r w:rsidR="00A66C21" w:rsidRPr="00B17024">
        <w:rPr>
          <w:sz w:val="28"/>
        </w:rPr>
        <w:t xml:space="preserve">Федерации </w:t>
      </w:r>
      <w:r w:rsidRPr="00B17024">
        <w:rPr>
          <w:sz w:val="28"/>
        </w:rPr>
        <w:t>может быть физическое лицо</w:t>
      </w:r>
      <w:r w:rsidR="00A66C21" w:rsidRPr="00B17024">
        <w:rPr>
          <w:sz w:val="28"/>
        </w:rPr>
        <w:t xml:space="preserve"> </w:t>
      </w:r>
      <w:r w:rsidRPr="00B17024">
        <w:rPr>
          <w:sz w:val="28"/>
        </w:rPr>
        <w:t>-</w:t>
      </w:r>
      <w:r w:rsidR="00A66C21" w:rsidRPr="00B17024">
        <w:rPr>
          <w:sz w:val="28"/>
        </w:rPr>
        <w:t xml:space="preserve"> </w:t>
      </w:r>
      <w:r w:rsidRPr="00B17024">
        <w:rPr>
          <w:sz w:val="28"/>
        </w:rPr>
        <w:t xml:space="preserve">член </w:t>
      </w:r>
      <w:r w:rsidR="00A66C21" w:rsidRPr="00B17024">
        <w:rPr>
          <w:sz w:val="28"/>
        </w:rPr>
        <w:t>Федерации</w:t>
      </w:r>
      <w:r w:rsidR="00081782" w:rsidRPr="00B17024">
        <w:rPr>
          <w:sz w:val="28"/>
        </w:rPr>
        <w:t>,</w:t>
      </w:r>
      <w:r w:rsidR="00A66C21" w:rsidRPr="00B17024">
        <w:rPr>
          <w:sz w:val="28"/>
        </w:rPr>
        <w:t xml:space="preserve"> </w:t>
      </w:r>
      <w:r w:rsidRPr="00B17024">
        <w:rPr>
          <w:sz w:val="28"/>
        </w:rPr>
        <w:t>не являющи</w:t>
      </w:r>
      <w:r w:rsidR="00081782" w:rsidRPr="00B17024">
        <w:rPr>
          <w:sz w:val="28"/>
        </w:rPr>
        <w:t>й</w:t>
      </w:r>
      <w:r w:rsidRPr="00B17024">
        <w:rPr>
          <w:sz w:val="28"/>
        </w:rPr>
        <w:t xml:space="preserve">ся членом Регионального отделения </w:t>
      </w:r>
      <w:r w:rsidR="00A66C21" w:rsidRPr="00B17024">
        <w:rPr>
          <w:sz w:val="28"/>
        </w:rPr>
        <w:t xml:space="preserve">Федерации </w:t>
      </w:r>
      <w:r w:rsidRPr="00B17024">
        <w:rPr>
          <w:sz w:val="28"/>
        </w:rPr>
        <w:t xml:space="preserve">в связи с отсутствием Регионального отделения </w:t>
      </w:r>
      <w:r w:rsidR="00A66C21" w:rsidRPr="00B17024">
        <w:rPr>
          <w:sz w:val="28"/>
        </w:rPr>
        <w:t xml:space="preserve">Федерации </w:t>
      </w:r>
      <w:r w:rsidRPr="00B17024">
        <w:rPr>
          <w:sz w:val="28"/>
        </w:rPr>
        <w:t>в данном регионе (</w:t>
      </w:r>
      <w:r w:rsidR="00150FAA" w:rsidRPr="00B17024">
        <w:rPr>
          <w:sz w:val="28"/>
        </w:rPr>
        <w:t>с</w:t>
      </w:r>
      <w:r w:rsidRPr="00B17024">
        <w:rPr>
          <w:sz w:val="28"/>
        </w:rPr>
        <w:t>амовыдвижен</w:t>
      </w:r>
      <w:r w:rsidR="00150FAA" w:rsidRPr="00B17024">
        <w:rPr>
          <w:sz w:val="28"/>
        </w:rPr>
        <w:t>ие</w:t>
      </w:r>
      <w:r w:rsidRPr="00B17024">
        <w:rPr>
          <w:sz w:val="28"/>
        </w:rPr>
        <w:t>).</w:t>
      </w:r>
    </w:p>
    <w:p w14:paraId="620DE7D0" w14:textId="42D3B1A2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Кандидат в единоличные и коллегиальные органы управления </w:t>
      </w:r>
      <w:r w:rsidR="00A66C21" w:rsidRPr="00B17024">
        <w:rPr>
          <w:sz w:val="28"/>
        </w:rPr>
        <w:t xml:space="preserve">Федерации </w:t>
      </w:r>
      <w:r w:rsidRPr="00B17024">
        <w:rPr>
          <w:sz w:val="28"/>
        </w:rPr>
        <w:t xml:space="preserve">может быть выдвинут Региональным отделением </w:t>
      </w:r>
      <w:r w:rsidR="00A66C21" w:rsidRPr="00B17024">
        <w:rPr>
          <w:sz w:val="28"/>
        </w:rPr>
        <w:t xml:space="preserve">Федерации </w:t>
      </w:r>
      <w:r w:rsidRPr="00B17024">
        <w:rPr>
          <w:sz w:val="28"/>
        </w:rPr>
        <w:t>сразу на несколько должностей в единоличные и коллегиальные органы управления</w:t>
      </w:r>
      <w:r w:rsidR="00DF0CDC">
        <w:rPr>
          <w:sz w:val="28"/>
        </w:rPr>
        <w:t xml:space="preserve"> Федерации</w:t>
      </w:r>
      <w:r w:rsidRPr="00B17024">
        <w:rPr>
          <w:sz w:val="28"/>
        </w:rPr>
        <w:t>.</w:t>
      </w:r>
    </w:p>
    <w:p w14:paraId="4A830528" w14:textId="3D71C6DA" w:rsidR="00675109" w:rsidRPr="00B17024" w:rsidRDefault="00675109" w:rsidP="00F1236F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>Если действующий в настоящее время Президент Федерации избирается на любую общественную должность в единоличные и/или коллегиальные органы управления Федерации, он не может действовать в качестве Председательствующего на выборах в единоличные и коллегиальные органы управления Федерации. В этом случае по рекомендации Совета Федерации Конференция обязана избрать Председательствующего по осуществлению выборов.</w:t>
      </w:r>
    </w:p>
    <w:p w14:paraId="1F69AD45" w14:textId="50E67090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Список кандидатов на должность Председателя </w:t>
      </w:r>
      <w:r w:rsidR="00A66C21" w:rsidRPr="00B17024">
        <w:rPr>
          <w:sz w:val="28"/>
        </w:rPr>
        <w:t>Совета Федерации,</w:t>
      </w:r>
      <w:r w:rsidRPr="00B17024">
        <w:rPr>
          <w:sz w:val="28"/>
        </w:rPr>
        <w:t xml:space="preserve"> </w:t>
      </w:r>
      <w:r w:rsidR="00A66C21" w:rsidRPr="00B17024">
        <w:rPr>
          <w:sz w:val="28"/>
        </w:rPr>
        <w:t xml:space="preserve">Президента Федерации, </w:t>
      </w:r>
      <w:r w:rsidR="004F19BB" w:rsidRPr="00B17024">
        <w:rPr>
          <w:sz w:val="28"/>
        </w:rPr>
        <w:t xml:space="preserve">первого вице-президента Федерации, члена Совета Федерации, члена контрольно-ревизионной комиссии Федерации </w:t>
      </w:r>
      <w:r w:rsidRPr="00B17024">
        <w:rPr>
          <w:sz w:val="28"/>
        </w:rPr>
        <w:t xml:space="preserve">формируется и утверждается </w:t>
      </w:r>
      <w:r w:rsidR="00A66C21" w:rsidRPr="00B17024">
        <w:rPr>
          <w:sz w:val="28"/>
        </w:rPr>
        <w:t>Советом Федерации</w:t>
      </w:r>
      <w:r w:rsidRPr="00B17024">
        <w:rPr>
          <w:sz w:val="28"/>
        </w:rPr>
        <w:t xml:space="preserve"> из числа всех поступивших предложений о выдвижении в единоличные и коллегиальные органы управления </w:t>
      </w:r>
      <w:r w:rsidR="00A66C21" w:rsidRPr="00B17024">
        <w:rPr>
          <w:sz w:val="28"/>
        </w:rPr>
        <w:t>Федерации</w:t>
      </w:r>
      <w:r w:rsidRPr="00B17024">
        <w:rPr>
          <w:sz w:val="28"/>
        </w:rPr>
        <w:t>, выдвинутых в соответствии</w:t>
      </w:r>
      <w:r w:rsidR="00E150B4" w:rsidRPr="00B17024">
        <w:rPr>
          <w:sz w:val="28"/>
        </w:rPr>
        <w:t xml:space="preserve"> </w:t>
      </w:r>
      <w:r w:rsidR="00E150B4" w:rsidRPr="00B17024">
        <w:rPr>
          <w:sz w:val="28"/>
          <w:lang w:val="en-US"/>
        </w:rPr>
        <w:t>c</w:t>
      </w:r>
      <w:r w:rsidRPr="00B17024">
        <w:rPr>
          <w:sz w:val="28"/>
        </w:rPr>
        <w:t xml:space="preserve"> </w:t>
      </w:r>
      <w:r w:rsidR="00A66C21" w:rsidRPr="00B17024">
        <w:rPr>
          <w:sz w:val="28"/>
        </w:rPr>
        <w:t xml:space="preserve">настоящим </w:t>
      </w:r>
      <w:r w:rsidRPr="00B17024">
        <w:rPr>
          <w:sz w:val="28"/>
        </w:rPr>
        <w:t>Порядком.</w:t>
      </w:r>
    </w:p>
    <w:p w14:paraId="3428EC76" w14:textId="113E28FE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Выдвинутый кандидат может снять свою кандидатуру, направив в письменной форме соответствующее заявление в </w:t>
      </w:r>
      <w:r w:rsidR="00A66C21" w:rsidRPr="00B17024">
        <w:rPr>
          <w:sz w:val="28"/>
        </w:rPr>
        <w:t>Совет Федерации</w:t>
      </w:r>
      <w:r w:rsidR="009A7BC4">
        <w:rPr>
          <w:sz w:val="28"/>
        </w:rPr>
        <w:t xml:space="preserve"> по </w:t>
      </w:r>
      <w:r w:rsidR="009A7BC4" w:rsidRPr="00AE1725">
        <w:rPr>
          <w:sz w:val="28"/>
        </w:rPr>
        <w:t>электронному адресу</w:t>
      </w:r>
      <w:r w:rsidR="00C72982">
        <w:rPr>
          <w:sz w:val="28"/>
        </w:rPr>
        <w:t>:</w:t>
      </w:r>
      <w:r w:rsidR="009A7BC4" w:rsidRPr="00AE1725">
        <w:rPr>
          <w:sz w:val="28"/>
        </w:rPr>
        <w:t xml:space="preserve"> </w:t>
      </w:r>
      <w:hyperlink r:id="rId12" w:history="1">
        <w:r w:rsidR="009A7BC4" w:rsidRPr="00AE1725">
          <w:rPr>
            <w:rStyle w:val="af3"/>
            <w:color w:val="auto"/>
            <w:sz w:val="28"/>
          </w:rPr>
          <w:t>vfpoda@yandex.ru</w:t>
        </w:r>
      </w:hyperlink>
      <w:r w:rsidR="009A7BC4" w:rsidRPr="00AE1725">
        <w:rPr>
          <w:sz w:val="28"/>
        </w:rPr>
        <w:t xml:space="preserve"> и/или почтой по адресу</w:t>
      </w:r>
      <w:r w:rsidR="00C72982">
        <w:rPr>
          <w:sz w:val="28"/>
        </w:rPr>
        <w:t>:</w:t>
      </w:r>
      <w:r w:rsidR="009A7BC4" w:rsidRPr="00AE1725">
        <w:rPr>
          <w:sz w:val="28"/>
        </w:rPr>
        <w:t xml:space="preserve"> 101000, г. Москва, Тургеневская пл., 2</w:t>
      </w:r>
      <w:r w:rsidR="009A7BC4">
        <w:rPr>
          <w:sz w:val="28"/>
        </w:rPr>
        <w:t>.</w:t>
      </w:r>
    </w:p>
    <w:p w14:paraId="21042DC8" w14:textId="77777777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Кандидат в единоличные и коллегиальные органы управления </w:t>
      </w:r>
      <w:r w:rsidR="00A66C21" w:rsidRPr="00B17024">
        <w:rPr>
          <w:sz w:val="28"/>
        </w:rPr>
        <w:t xml:space="preserve">Федерации </w:t>
      </w:r>
      <w:r w:rsidR="00975FD0" w:rsidRPr="00B17024">
        <w:rPr>
          <w:sz w:val="28"/>
        </w:rPr>
        <w:t>не должен иметь</w:t>
      </w:r>
      <w:r w:rsidR="00CB0633" w:rsidRPr="00B17024">
        <w:rPr>
          <w:sz w:val="28"/>
        </w:rPr>
        <w:t xml:space="preserve"> задолженност</w:t>
      </w:r>
      <w:r w:rsidR="00F24B38" w:rsidRPr="00B17024">
        <w:rPr>
          <w:sz w:val="28"/>
        </w:rPr>
        <w:t>ь</w:t>
      </w:r>
      <w:r w:rsidR="00CB0633" w:rsidRPr="00B17024">
        <w:rPr>
          <w:sz w:val="28"/>
        </w:rPr>
        <w:t xml:space="preserve"> по членским взносам</w:t>
      </w:r>
      <w:r w:rsidR="00E150B4" w:rsidRPr="00B17024">
        <w:rPr>
          <w:sz w:val="28"/>
        </w:rPr>
        <w:t>. Если таковые имеются кандидат снимается с выдвижения.</w:t>
      </w:r>
    </w:p>
    <w:p w14:paraId="385D0D00" w14:textId="77777777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>Кандидатами в единоличные и коллегиальные органы упра</w:t>
      </w:r>
      <w:r w:rsidR="00362ECF" w:rsidRPr="00B17024">
        <w:rPr>
          <w:sz w:val="28"/>
        </w:rPr>
        <w:t xml:space="preserve">вления </w:t>
      </w:r>
      <w:r w:rsidR="00A66C21" w:rsidRPr="00B17024">
        <w:rPr>
          <w:sz w:val="28"/>
        </w:rPr>
        <w:t xml:space="preserve">Федерации </w:t>
      </w:r>
      <w:r w:rsidR="00362ECF" w:rsidRPr="00B17024">
        <w:rPr>
          <w:sz w:val="28"/>
        </w:rPr>
        <w:t>не могут быть лица, которым действующее законодательство</w:t>
      </w:r>
      <w:r w:rsidR="00786FDB" w:rsidRPr="00B17024">
        <w:rPr>
          <w:sz w:val="28"/>
        </w:rPr>
        <w:t xml:space="preserve"> </w:t>
      </w:r>
      <w:r w:rsidR="00786FDB" w:rsidRPr="00B17024">
        <w:rPr>
          <w:sz w:val="28"/>
        </w:rPr>
        <w:lastRenderedPageBreak/>
        <w:t>Российской Федерации запрещает замещать соответствующие должности</w:t>
      </w:r>
      <w:r w:rsidRPr="00B17024">
        <w:rPr>
          <w:sz w:val="28"/>
        </w:rPr>
        <w:t xml:space="preserve">. </w:t>
      </w:r>
      <w:r w:rsidRPr="003633F4">
        <w:rPr>
          <w:sz w:val="28"/>
        </w:rPr>
        <w:t>(*)</w:t>
      </w:r>
      <w:r w:rsidRPr="003633F4">
        <w:rPr>
          <w:rStyle w:val="ad"/>
          <w:sz w:val="28"/>
        </w:rPr>
        <w:footnoteReference w:id="1"/>
      </w:r>
      <w:r w:rsidR="00362ECF" w:rsidRPr="003633F4">
        <w:rPr>
          <w:sz w:val="28"/>
        </w:rPr>
        <w:t>.</w:t>
      </w:r>
    </w:p>
    <w:p w14:paraId="64C88D71" w14:textId="4F267A23" w:rsidR="00362ECF" w:rsidRPr="00B17024" w:rsidRDefault="00362EC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Федеральные государственные </w:t>
      </w:r>
      <w:r w:rsidR="00F35A4F">
        <w:rPr>
          <w:sz w:val="28"/>
        </w:rPr>
        <w:t xml:space="preserve">гражданские </w:t>
      </w:r>
      <w:r w:rsidRPr="00B17024">
        <w:rPr>
          <w:sz w:val="28"/>
        </w:rPr>
        <w:t xml:space="preserve">служащие </w:t>
      </w:r>
      <w:r w:rsidR="00F35A4F">
        <w:rPr>
          <w:sz w:val="28"/>
        </w:rPr>
        <w:t xml:space="preserve">и государственные гражданские служащие субъектов </w:t>
      </w:r>
      <w:r w:rsidR="00C72982" w:rsidRPr="00C72982">
        <w:rPr>
          <w:sz w:val="28"/>
        </w:rPr>
        <w:t xml:space="preserve">Российской Федерации </w:t>
      </w:r>
      <w:r w:rsidRPr="00B17024">
        <w:rPr>
          <w:sz w:val="28"/>
        </w:rPr>
        <w:t xml:space="preserve">помимо документов, указанных в п.3 настоящего </w:t>
      </w:r>
      <w:r w:rsidR="00365628" w:rsidRPr="00B17024">
        <w:rPr>
          <w:sz w:val="28"/>
        </w:rPr>
        <w:t>Порядка</w:t>
      </w:r>
      <w:r w:rsidR="00C72982" w:rsidRPr="006B714F">
        <w:rPr>
          <w:sz w:val="28"/>
        </w:rPr>
        <w:t>,</w:t>
      </w:r>
      <w:r w:rsidRPr="00B17024">
        <w:rPr>
          <w:sz w:val="28"/>
        </w:rPr>
        <w:t xml:space="preserve"> обязаны предоставить согласие </w:t>
      </w:r>
      <w:r w:rsidR="00C32B27">
        <w:rPr>
          <w:sz w:val="28"/>
        </w:rPr>
        <w:t xml:space="preserve">представителя нанимателя </w:t>
      </w:r>
      <w:r w:rsidRPr="00B17024">
        <w:rPr>
          <w:sz w:val="28"/>
        </w:rPr>
        <w:t xml:space="preserve">на участие в коллегиальных и единоличных органах управления </w:t>
      </w:r>
      <w:r w:rsidR="00A66C21" w:rsidRPr="00B17024">
        <w:rPr>
          <w:sz w:val="28"/>
        </w:rPr>
        <w:t>Федерации</w:t>
      </w:r>
      <w:r w:rsidRPr="00B17024">
        <w:rPr>
          <w:sz w:val="28"/>
        </w:rPr>
        <w:t>.</w:t>
      </w:r>
    </w:p>
    <w:p w14:paraId="7CE71D16" w14:textId="5609D78A" w:rsidR="001C402F" w:rsidRPr="00B17024" w:rsidRDefault="00975FD0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Выборы почетного </w:t>
      </w:r>
      <w:r w:rsidR="00A66C21" w:rsidRPr="00B17024">
        <w:rPr>
          <w:sz w:val="28"/>
        </w:rPr>
        <w:t xml:space="preserve">Председателя Совета Федерации, </w:t>
      </w:r>
      <w:r w:rsidR="00863518" w:rsidRPr="00B17024">
        <w:rPr>
          <w:sz w:val="28"/>
        </w:rPr>
        <w:t xml:space="preserve">почетного </w:t>
      </w:r>
      <w:r w:rsidRPr="00B17024">
        <w:rPr>
          <w:sz w:val="28"/>
        </w:rPr>
        <w:t xml:space="preserve">Президента </w:t>
      </w:r>
      <w:r w:rsidR="00A66C21" w:rsidRPr="00B17024">
        <w:rPr>
          <w:sz w:val="28"/>
        </w:rPr>
        <w:t>Федерации</w:t>
      </w:r>
      <w:r w:rsidRPr="00B17024">
        <w:rPr>
          <w:sz w:val="28"/>
        </w:rPr>
        <w:t>,</w:t>
      </w:r>
      <w:r w:rsidR="001C402F" w:rsidRPr="00B17024">
        <w:rPr>
          <w:sz w:val="28"/>
        </w:rPr>
        <w:t xml:space="preserve"> </w:t>
      </w:r>
      <w:r w:rsidRPr="00B17024">
        <w:rPr>
          <w:sz w:val="28"/>
        </w:rPr>
        <w:t xml:space="preserve">почётных </w:t>
      </w:r>
      <w:r w:rsidR="001C402F" w:rsidRPr="00B17024">
        <w:rPr>
          <w:sz w:val="28"/>
        </w:rPr>
        <w:t xml:space="preserve">вице-президентов </w:t>
      </w:r>
      <w:r w:rsidR="00A66C21" w:rsidRPr="00B17024">
        <w:rPr>
          <w:sz w:val="28"/>
        </w:rPr>
        <w:t>Федерации</w:t>
      </w:r>
      <w:r w:rsidRPr="00B17024">
        <w:rPr>
          <w:sz w:val="28"/>
        </w:rPr>
        <w:t xml:space="preserve">, </w:t>
      </w:r>
      <w:r w:rsidR="00A66C21" w:rsidRPr="00B17024">
        <w:rPr>
          <w:sz w:val="28"/>
        </w:rPr>
        <w:t xml:space="preserve">почетного Генерального секретаря Федерации, </w:t>
      </w:r>
      <w:r w:rsidRPr="00B17024">
        <w:rPr>
          <w:sz w:val="28"/>
        </w:rPr>
        <w:t xml:space="preserve">почётных членов </w:t>
      </w:r>
      <w:r w:rsidR="00A66C21" w:rsidRPr="00B17024">
        <w:rPr>
          <w:sz w:val="28"/>
        </w:rPr>
        <w:t xml:space="preserve">Федерации </w:t>
      </w:r>
      <w:r w:rsidR="001C402F" w:rsidRPr="00B17024">
        <w:rPr>
          <w:sz w:val="28"/>
        </w:rPr>
        <w:t xml:space="preserve">проводятся Конференцией </w:t>
      </w:r>
      <w:r w:rsidR="00A66C21" w:rsidRPr="00B17024">
        <w:rPr>
          <w:sz w:val="28"/>
        </w:rPr>
        <w:t>Федерации на основании рекомендации Совета Федерации</w:t>
      </w:r>
      <w:r w:rsidR="001C402F" w:rsidRPr="00B17024">
        <w:rPr>
          <w:sz w:val="28"/>
        </w:rPr>
        <w:t xml:space="preserve"> квалифицированным большинством </w:t>
      </w:r>
      <w:r w:rsidR="00A66C21" w:rsidRPr="00B17024">
        <w:rPr>
          <w:sz w:val="28"/>
        </w:rPr>
        <w:t xml:space="preserve">голосов </w:t>
      </w:r>
      <w:r w:rsidR="001C402F" w:rsidRPr="00B17024">
        <w:rPr>
          <w:sz w:val="28"/>
        </w:rPr>
        <w:t xml:space="preserve">не менее пятидесяти одного процента </w:t>
      </w:r>
      <w:r w:rsidR="00A66C21" w:rsidRPr="00B17024">
        <w:rPr>
          <w:sz w:val="28"/>
        </w:rPr>
        <w:t>присутствующих</w:t>
      </w:r>
      <w:r w:rsidR="001C402F" w:rsidRPr="00B17024">
        <w:rPr>
          <w:sz w:val="28"/>
        </w:rPr>
        <w:t xml:space="preserve"> делегатов </w:t>
      </w:r>
      <w:r w:rsidR="0071082E" w:rsidRPr="00B17024">
        <w:rPr>
          <w:sz w:val="28"/>
        </w:rPr>
        <w:t xml:space="preserve">Конференции и условии, если это не является простым большинством голосов </w:t>
      </w:r>
      <w:r w:rsidR="001C402F" w:rsidRPr="00B17024">
        <w:rPr>
          <w:sz w:val="28"/>
        </w:rPr>
        <w:t>при наличии кворума.</w:t>
      </w:r>
    </w:p>
    <w:p w14:paraId="4953CA8E" w14:textId="6147CA34" w:rsidR="001C402F" w:rsidRPr="00B17024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>Организация процедуры голосования осуществляется Счетной комиссией</w:t>
      </w:r>
      <w:r w:rsidRPr="00B17024">
        <w:t xml:space="preserve"> </w:t>
      </w:r>
      <w:r w:rsidRPr="00B17024">
        <w:rPr>
          <w:sz w:val="28"/>
        </w:rPr>
        <w:t xml:space="preserve">очередной отчетно-выборной Конференции </w:t>
      </w:r>
      <w:r w:rsidR="0071082E" w:rsidRPr="00B17024">
        <w:rPr>
          <w:sz w:val="28"/>
        </w:rPr>
        <w:t xml:space="preserve">Федерации </w:t>
      </w:r>
      <w:r w:rsidR="00B17024" w:rsidRPr="00B17024">
        <w:rPr>
          <w:sz w:val="28"/>
        </w:rPr>
        <w:t>«19» марта 2026 года</w:t>
      </w:r>
      <w:r w:rsidRPr="00B17024">
        <w:rPr>
          <w:sz w:val="28"/>
        </w:rPr>
        <w:t>,</w:t>
      </w:r>
      <w:r w:rsidRPr="00B17024">
        <w:t xml:space="preserve"> </w:t>
      </w:r>
      <w:r w:rsidRPr="00B17024">
        <w:rPr>
          <w:sz w:val="28"/>
        </w:rPr>
        <w:t xml:space="preserve">количественный и персональный состав которой определяются </w:t>
      </w:r>
      <w:r w:rsidR="00E150B4" w:rsidRPr="00B17024">
        <w:rPr>
          <w:sz w:val="28"/>
        </w:rPr>
        <w:t>Конференцией</w:t>
      </w:r>
      <w:r w:rsidRPr="00B17024">
        <w:rPr>
          <w:sz w:val="28"/>
        </w:rPr>
        <w:t xml:space="preserve"> </w:t>
      </w:r>
      <w:r w:rsidR="0071082E" w:rsidRPr="00B17024">
        <w:rPr>
          <w:sz w:val="28"/>
        </w:rPr>
        <w:t>Федерации</w:t>
      </w:r>
      <w:r w:rsidRPr="00B17024">
        <w:rPr>
          <w:sz w:val="28"/>
        </w:rPr>
        <w:t>.</w:t>
      </w:r>
    </w:p>
    <w:p w14:paraId="2E8E8347" w14:textId="77777777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Форма голосования (открытая или закрытое (тайное)) определяется в соответствии с п. </w:t>
      </w:r>
      <w:r w:rsidR="0071082E" w:rsidRPr="00B17024">
        <w:rPr>
          <w:sz w:val="28"/>
        </w:rPr>
        <w:t>7</w:t>
      </w:r>
      <w:r w:rsidRPr="00B17024">
        <w:rPr>
          <w:sz w:val="28"/>
        </w:rPr>
        <w:t>.</w:t>
      </w:r>
      <w:r w:rsidR="0071082E" w:rsidRPr="00B17024">
        <w:rPr>
          <w:sz w:val="28"/>
        </w:rPr>
        <w:t>5</w:t>
      </w:r>
      <w:r w:rsidRPr="00B17024">
        <w:rPr>
          <w:sz w:val="28"/>
        </w:rPr>
        <w:t xml:space="preserve"> Устава </w:t>
      </w:r>
      <w:r w:rsidR="0071082E" w:rsidRPr="00B17024">
        <w:rPr>
          <w:sz w:val="28"/>
        </w:rPr>
        <w:t>Федерации</w:t>
      </w:r>
      <w:r w:rsidRPr="00B17024">
        <w:rPr>
          <w:sz w:val="28"/>
        </w:rPr>
        <w:t xml:space="preserve"> Конференцией </w:t>
      </w:r>
      <w:r w:rsidR="0071082E" w:rsidRPr="00B17024">
        <w:rPr>
          <w:sz w:val="28"/>
        </w:rPr>
        <w:t>Федерации</w:t>
      </w:r>
      <w:r w:rsidRPr="00B17024">
        <w:rPr>
          <w:sz w:val="28"/>
        </w:rPr>
        <w:t>.</w:t>
      </w:r>
    </w:p>
    <w:p w14:paraId="2C4EFE88" w14:textId="77777777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При открытом голосовании каждый делегат отчётно-выборной Конференции </w:t>
      </w:r>
      <w:r w:rsidR="0071082E" w:rsidRPr="00B17024">
        <w:rPr>
          <w:sz w:val="28"/>
        </w:rPr>
        <w:t xml:space="preserve">Федерации </w:t>
      </w:r>
      <w:r w:rsidRPr="00B17024">
        <w:rPr>
          <w:sz w:val="28"/>
        </w:rPr>
        <w:t>голосует путем поднятия мандата.</w:t>
      </w:r>
    </w:p>
    <w:p w14:paraId="6D8762AC" w14:textId="1A2C7DD9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Подсчет голосов осуществляется членами Счетной комиссии очередной отчетно-выборной Конференции </w:t>
      </w:r>
      <w:r w:rsidR="00183D16" w:rsidRPr="00B17024">
        <w:rPr>
          <w:sz w:val="28"/>
        </w:rPr>
        <w:t xml:space="preserve">Федерации </w:t>
      </w:r>
      <w:r w:rsidR="00B17024" w:rsidRPr="00B17024">
        <w:rPr>
          <w:sz w:val="28"/>
        </w:rPr>
        <w:t>«19» марта 2026 года</w:t>
      </w:r>
      <w:r w:rsidRPr="00B17024">
        <w:rPr>
          <w:sz w:val="28"/>
        </w:rPr>
        <w:t>.</w:t>
      </w:r>
    </w:p>
    <w:p w14:paraId="7DE15452" w14:textId="77777777" w:rsidR="00A73472" w:rsidRPr="00B17024" w:rsidRDefault="00A73472" w:rsidP="00F1236F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>После каждого выборного раунда количество голосов, полученных кандидатом, оглашается.</w:t>
      </w:r>
    </w:p>
    <w:p w14:paraId="486CC719" w14:textId="22B1B079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По результатам подсчета голосов составляется соответствующий протокол Счетной комиссии очередной отчетно-выборной Конференции </w:t>
      </w:r>
      <w:r w:rsidR="00BC7C7D" w:rsidRPr="00B17024">
        <w:rPr>
          <w:sz w:val="28"/>
        </w:rPr>
        <w:t>Федерации</w:t>
      </w:r>
      <w:r w:rsidRPr="00B17024">
        <w:rPr>
          <w:sz w:val="28"/>
        </w:rPr>
        <w:t xml:space="preserve"> </w:t>
      </w:r>
      <w:r w:rsidR="00B17024" w:rsidRPr="00B17024">
        <w:rPr>
          <w:sz w:val="28"/>
        </w:rPr>
        <w:t xml:space="preserve">«19» марта 2026 года </w:t>
      </w:r>
      <w:r w:rsidRPr="00B17024">
        <w:rPr>
          <w:sz w:val="28"/>
        </w:rPr>
        <w:t xml:space="preserve">об итогах голосования по кандидатурам в единоличные и коллегиальные органы управления </w:t>
      </w:r>
      <w:r w:rsidR="00BC7C7D" w:rsidRPr="00B17024">
        <w:rPr>
          <w:sz w:val="28"/>
        </w:rPr>
        <w:t>Федерации</w:t>
      </w:r>
      <w:r w:rsidRPr="00B17024">
        <w:rPr>
          <w:sz w:val="28"/>
        </w:rPr>
        <w:t xml:space="preserve">, который подписывается членами </w:t>
      </w:r>
      <w:r w:rsidR="000A5252">
        <w:rPr>
          <w:sz w:val="28"/>
        </w:rPr>
        <w:t>С</w:t>
      </w:r>
      <w:r w:rsidR="000A5252" w:rsidRPr="00B17024">
        <w:rPr>
          <w:sz w:val="28"/>
        </w:rPr>
        <w:t xml:space="preserve">четной </w:t>
      </w:r>
      <w:r w:rsidRPr="00B17024">
        <w:rPr>
          <w:sz w:val="28"/>
        </w:rPr>
        <w:t>комиссии</w:t>
      </w:r>
      <w:r w:rsidR="000A5252">
        <w:rPr>
          <w:sz w:val="28"/>
        </w:rPr>
        <w:t>.</w:t>
      </w:r>
    </w:p>
    <w:p w14:paraId="101EE6EC" w14:textId="48A63283" w:rsidR="001C402F" w:rsidRPr="00B17024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На основании подписанного протокола Счетной комиссии очередной отчетно-выборной Конференции </w:t>
      </w:r>
      <w:r w:rsidR="00BC7C7D" w:rsidRPr="00B17024">
        <w:rPr>
          <w:sz w:val="28"/>
        </w:rPr>
        <w:t xml:space="preserve">Федерации </w:t>
      </w:r>
      <w:r w:rsidR="00B17024" w:rsidRPr="00B17024">
        <w:rPr>
          <w:sz w:val="28"/>
        </w:rPr>
        <w:t xml:space="preserve">«19» марта 2026 года </w:t>
      </w:r>
      <w:r w:rsidRPr="00B17024">
        <w:rPr>
          <w:sz w:val="28"/>
        </w:rPr>
        <w:t xml:space="preserve">об итогах голосования председатель Счетной комиссии объявляет официальные итоги голосования по кандидатурам в единоличные и коллегиальные органы управления </w:t>
      </w:r>
      <w:r w:rsidR="00BC7C7D" w:rsidRPr="00B17024">
        <w:rPr>
          <w:sz w:val="28"/>
        </w:rPr>
        <w:t>Федерации</w:t>
      </w:r>
      <w:r w:rsidRPr="00B17024">
        <w:rPr>
          <w:sz w:val="28"/>
        </w:rPr>
        <w:t>.</w:t>
      </w:r>
    </w:p>
    <w:p w14:paraId="0C8DA13D" w14:textId="77777777" w:rsidR="001C402F" w:rsidRPr="00B17024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lastRenderedPageBreak/>
        <w:t xml:space="preserve">В случае принятия решения делегатами Конференции </w:t>
      </w:r>
      <w:r w:rsidR="00BC7C7D" w:rsidRPr="00B17024">
        <w:rPr>
          <w:sz w:val="28"/>
        </w:rPr>
        <w:t xml:space="preserve">Федерации </w:t>
      </w:r>
      <w:r w:rsidRPr="00B17024">
        <w:rPr>
          <w:sz w:val="28"/>
        </w:rPr>
        <w:t xml:space="preserve">о голосовании в закрытом (тайном) </w:t>
      </w:r>
      <w:r w:rsidR="004061E2" w:rsidRPr="00B17024">
        <w:rPr>
          <w:sz w:val="28"/>
        </w:rPr>
        <w:t xml:space="preserve">или открытом </w:t>
      </w:r>
      <w:r w:rsidRPr="00B17024">
        <w:rPr>
          <w:sz w:val="28"/>
        </w:rPr>
        <w:t xml:space="preserve">режиме, подсчёт голосов осуществляется членами Счётной комиссии, избранной на Конференции </w:t>
      </w:r>
      <w:r w:rsidR="00E150B4" w:rsidRPr="00B17024">
        <w:rPr>
          <w:sz w:val="28"/>
        </w:rPr>
        <w:t xml:space="preserve">из числа делегатов </w:t>
      </w:r>
      <w:r w:rsidRPr="00B17024">
        <w:rPr>
          <w:sz w:val="28"/>
        </w:rPr>
        <w:t>в количестве не менее 5 человек.</w:t>
      </w:r>
    </w:p>
    <w:p w14:paraId="306F48CC" w14:textId="77777777" w:rsidR="001C402F" w:rsidRPr="00B17024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>При закрытом (тайном) голосовании никто, кроме самого делегата (участника Конференции) не имеет права знать о содержании его персонального волеизъявления, и никто не вправе оказывать давление на волеизъявление делегата (участника Конференции).</w:t>
      </w:r>
    </w:p>
    <w:p w14:paraId="38489752" w14:textId="77777777" w:rsidR="001C402F" w:rsidRPr="00B17024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 Каждый делегат, имеющий право на участие в выборах в единоличные и коллегиальные органы управления </w:t>
      </w:r>
      <w:r w:rsidR="00BC7C7D" w:rsidRPr="00B17024">
        <w:rPr>
          <w:sz w:val="28"/>
        </w:rPr>
        <w:t>Федерации</w:t>
      </w:r>
      <w:r w:rsidR="00365628" w:rsidRPr="00B17024">
        <w:rPr>
          <w:sz w:val="28"/>
        </w:rPr>
        <w:t>,</w:t>
      </w:r>
      <w:r w:rsidR="00BC7C7D" w:rsidRPr="00B17024">
        <w:rPr>
          <w:sz w:val="28"/>
        </w:rPr>
        <w:t xml:space="preserve"> </w:t>
      </w:r>
      <w:r w:rsidRPr="00B17024">
        <w:rPr>
          <w:sz w:val="28"/>
        </w:rPr>
        <w:t xml:space="preserve">голосует лично, голосование за </w:t>
      </w:r>
      <w:r w:rsidR="004061E2" w:rsidRPr="00B17024">
        <w:rPr>
          <w:sz w:val="28"/>
        </w:rPr>
        <w:t>других делегатов не допускается.</w:t>
      </w:r>
    </w:p>
    <w:p w14:paraId="53E1FD21" w14:textId="77777777" w:rsidR="000B65A0" w:rsidRPr="00B17024" w:rsidRDefault="000B65A0" w:rsidP="00F1236F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Голосование по доверенности, оформленной от имени кандидата в единоличные и/или коллегиальные органы управления </w:t>
      </w:r>
      <w:r w:rsidR="00D5668B" w:rsidRPr="00B17024">
        <w:rPr>
          <w:sz w:val="28"/>
        </w:rPr>
        <w:t>Федерации</w:t>
      </w:r>
      <w:r w:rsidRPr="00B17024">
        <w:rPr>
          <w:sz w:val="28"/>
        </w:rPr>
        <w:t xml:space="preserve"> в простой письменной либо нотариальной форме, не допускается.</w:t>
      </w:r>
    </w:p>
    <w:p w14:paraId="1FB8BAC0" w14:textId="77777777" w:rsidR="001C402F" w:rsidRPr="00B17024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B17024">
        <w:rPr>
          <w:sz w:val="28"/>
        </w:rPr>
        <w:t xml:space="preserve"> Заполнение бюллетеня для голосования на выборах в единоличные и коллегиальные органы управления </w:t>
      </w:r>
      <w:r w:rsidR="00BC7C7D" w:rsidRPr="00B17024">
        <w:rPr>
          <w:sz w:val="28"/>
        </w:rPr>
        <w:t xml:space="preserve">Федерации </w:t>
      </w:r>
      <w:r w:rsidRPr="00B17024">
        <w:rPr>
          <w:sz w:val="28"/>
        </w:rPr>
        <w:t>производится в кабине, специально оборудованном месте или комнате для тайного голосования, в которых не допускается присутствие кого бы то ни было</w:t>
      </w:r>
      <w:r w:rsidR="00365628" w:rsidRPr="00B17024">
        <w:rPr>
          <w:sz w:val="28"/>
        </w:rPr>
        <w:t>, за исключением этого делегата.</w:t>
      </w:r>
    </w:p>
    <w:p w14:paraId="0CE11079" w14:textId="15CBD638" w:rsidR="001C402F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Если делегат не имеет возможности самостоятельно расписаться в получении бюллетеня для голосования или заполнить бюллетень, он вправе воспользоваться помощью другого лица, за исключением членов </w:t>
      </w:r>
      <w:r w:rsidR="000A5252">
        <w:rPr>
          <w:sz w:val="28"/>
        </w:rPr>
        <w:t>С</w:t>
      </w:r>
      <w:r w:rsidR="000A5252" w:rsidRPr="003A6A1D">
        <w:rPr>
          <w:sz w:val="28"/>
        </w:rPr>
        <w:t xml:space="preserve">чётной </w:t>
      </w:r>
      <w:r w:rsidR="00365628" w:rsidRPr="003A6A1D">
        <w:rPr>
          <w:sz w:val="28"/>
        </w:rPr>
        <w:t>комиссии</w:t>
      </w:r>
      <w:r w:rsidRPr="003A6A1D">
        <w:rPr>
          <w:sz w:val="28"/>
        </w:rPr>
        <w:t xml:space="preserve">, кандидатов в единоличные и коллегиальные органы управления </w:t>
      </w:r>
      <w:r w:rsidR="00BC7C7D" w:rsidRPr="003A6A1D">
        <w:rPr>
          <w:sz w:val="28"/>
        </w:rPr>
        <w:t>Федерации</w:t>
      </w:r>
      <w:r w:rsidRPr="003A6A1D">
        <w:rPr>
          <w:sz w:val="28"/>
        </w:rPr>
        <w:t xml:space="preserve">, других делегатов Конференции </w:t>
      </w:r>
      <w:r w:rsidR="00BC7C7D" w:rsidRPr="003A6A1D">
        <w:rPr>
          <w:sz w:val="28"/>
        </w:rPr>
        <w:t>Федерации</w:t>
      </w:r>
      <w:r w:rsidRPr="003A6A1D">
        <w:rPr>
          <w:sz w:val="28"/>
        </w:rPr>
        <w:t>, то есть лиц, которые могут повлиять на волеизъявление делегата Конференции в тех или иных интересах</w:t>
      </w:r>
      <w:r w:rsidR="003A6A1D">
        <w:rPr>
          <w:sz w:val="28"/>
        </w:rPr>
        <w:t>.</w:t>
      </w:r>
    </w:p>
    <w:p w14:paraId="3141B8B1" w14:textId="77777777" w:rsidR="001C402F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>В соответствующей графе списка делегатов (участников Конференции) указываются фамилия, имя, отчество, серия и номер паспорта или документа, заменяющего паспорт гражданина, лица, оказывающее помощь делегату (участнику Конференции). Таким образом, оказавшее такую помощь лицо перестает быть анонимным и тем самым существенно уменьшается вероятность оказания им давления на волеизъявление делегата (участника Конференции), или искажения его воли.</w:t>
      </w:r>
    </w:p>
    <w:p w14:paraId="415723C2" w14:textId="47E5E807" w:rsidR="001C402F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Голосующий подчёркивает нужный сектор рядом с фамилией </w:t>
      </w:r>
      <w:r w:rsidR="005912BD">
        <w:rPr>
          <w:sz w:val="28"/>
        </w:rPr>
        <w:t>к</w:t>
      </w:r>
      <w:r w:rsidRPr="003A6A1D">
        <w:rPr>
          <w:sz w:val="28"/>
        </w:rPr>
        <w:t xml:space="preserve">андидата в единоличные и коллегиальные органы управления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>и опускает бюллетень в опечатанную урну.</w:t>
      </w:r>
    </w:p>
    <w:p w14:paraId="4703B1ED" w14:textId="5A032B89" w:rsidR="001C402F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Члены </w:t>
      </w:r>
      <w:r w:rsidR="000A5252">
        <w:rPr>
          <w:sz w:val="28"/>
        </w:rPr>
        <w:t>С</w:t>
      </w:r>
      <w:r w:rsidR="000A5252" w:rsidRPr="003A6A1D">
        <w:rPr>
          <w:sz w:val="28"/>
        </w:rPr>
        <w:t xml:space="preserve">четной </w:t>
      </w:r>
      <w:r w:rsidRPr="003A6A1D">
        <w:rPr>
          <w:sz w:val="28"/>
        </w:rPr>
        <w:t>комиссии вскрывают урну, подсчитывают бюллетени и составляют по итогам голосования протокол об итогах закрытого (тайного) голосования.</w:t>
      </w:r>
    </w:p>
    <w:p w14:paraId="73CDB2E0" w14:textId="69EBCBCF" w:rsidR="001C402F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lastRenderedPageBreak/>
        <w:t xml:space="preserve">Не розданные бюллетени остаются у </w:t>
      </w:r>
      <w:r w:rsidR="000A5252">
        <w:rPr>
          <w:sz w:val="28"/>
        </w:rPr>
        <w:t>С</w:t>
      </w:r>
      <w:r w:rsidR="000A5252" w:rsidRPr="003A6A1D">
        <w:rPr>
          <w:sz w:val="28"/>
        </w:rPr>
        <w:t xml:space="preserve">четной </w:t>
      </w:r>
      <w:r w:rsidRPr="003A6A1D">
        <w:rPr>
          <w:sz w:val="28"/>
        </w:rPr>
        <w:t xml:space="preserve">комиссии с соответствующей пометкой, сделанной до начала тайного голосования, что отмечается в протоколе </w:t>
      </w:r>
      <w:r w:rsidR="000A5252">
        <w:rPr>
          <w:sz w:val="28"/>
        </w:rPr>
        <w:t>С</w:t>
      </w:r>
      <w:r w:rsidR="000A5252" w:rsidRPr="003A6A1D">
        <w:rPr>
          <w:sz w:val="28"/>
        </w:rPr>
        <w:t xml:space="preserve">четной </w:t>
      </w:r>
      <w:r w:rsidRPr="003A6A1D">
        <w:rPr>
          <w:sz w:val="28"/>
        </w:rPr>
        <w:t xml:space="preserve">комиссии. Бюллетени, которые не позволяют выявить мнение принимавшего участие в голосовании делегата, считаются недействительными, что также отмечается в протоколе </w:t>
      </w:r>
      <w:r w:rsidR="000A5252">
        <w:rPr>
          <w:sz w:val="28"/>
        </w:rPr>
        <w:t>С</w:t>
      </w:r>
      <w:r w:rsidR="000A5252" w:rsidRPr="003A6A1D">
        <w:rPr>
          <w:sz w:val="28"/>
        </w:rPr>
        <w:t xml:space="preserve">четной </w:t>
      </w:r>
      <w:r w:rsidRPr="003A6A1D">
        <w:rPr>
          <w:sz w:val="28"/>
        </w:rPr>
        <w:t>комиссии.</w:t>
      </w:r>
    </w:p>
    <w:p w14:paraId="35543D27" w14:textId="15F6A2B0" w:rsidR="001C402F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После подсчёта голосов и оформления протокола об итогах закрытого (тайного) голосования председатель Счётной </w:t>
      </w:r>
      <w:r w:rsidR="00D8428F" w:rsidRPr="003A6A1D">
        <w:rPr>
          <w:sz w:val="28"/>
        </w:rPr>
        <w:t>комисси</w:t>
      </w:r>
      <w:r w:rsidR="00D8428F">
        <w:rPr>
          <w:sz w:val="28"/>
        </w:rPr>
        <w:t>и</w:t>
      </w:r>
      <w:r w:rsidR="00D8428F" w:rsidRPr="003A6A1D">
        <w:rPr>
          <w:sz w:val="28"/>
        </w:rPr>
        <w:t xml:space="preserve"> </w:t>
      </w:r>
      <w:r w:rsidRPr="003A6A1D">
        <w:rPr>
          <w:sz w:val="28"/>
        </w:rPr>
        <w:t>объявляет делегатам Конференции о результатах голосования.</w:t>
      </w:r>
    </w:p>
    <w:p w14:paraId="7BBACBB8" w14:textId="77777777" w:rsidR="001C402F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После оформления протокола по результатам голосования счетная комиссия опечатывает печатью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>все бюллетени и прилагает их к своему протоколу.</w:t>
      </w:r>
    </w:p>
    <w:p w14:paraId="482647C8" w14:textId="31CC064A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Решение об избрании в единоличные и коллегиальные органы управления </w:t>
      </w:r>
      <w:r w:rsidR="00BC7C7D" w:rsidRPr="003A6A1D">
        <w:rPr>
          <w:sz w:val="28"/>
        </w:rPr>
        <w:t>Федерации</w:t>
      </w:r>
      <w:r w:rsidR="00405E53" w:rsidRPr="003A6A1D">
        <w:rPr>
          <w:sz w:val="28"/>
        </w:rPr>
        <w:t xml:space="preserve"> - </w:t>
      </w:r>
      <w:r w:rsidRPr="003A6A1D">
        <w:rPr>
          <w:sz w:val="28"/>
        </w:rPr>
        <w:t xml:space="preserve">Председателя </w:t>
      </w:r>
      <w:r w:rsidR="00BC7C7D" w:rsidRPr="003A6A1D">
        <w:rPr>
          <w:sz w:val="28"/>
        </w:rPr>
        <w:t>Совета Федерации, Президента</w:t>
      </w:r>
      <w:r w:rsidRPr="003A6A1D">
        <w:rPr>
          <w:sz w:val="28"/>
        </w:rPr>
        <w:t xml:space="preserve"> </w:t>
      </w:r>
      <w:r w:rsidR="00BC7C7D" w:rsidRPr="003A6A1D">
        <w:rPr>
          <w:sz w:val="28"/>
        </w:rPr>
        <w:t xml:space="preserve">Федерации, </w:t>
      </w:r>
      <w:r w:rsidR="004061E2" w:rsidRPr="003A6A1D">
        <w:rPr>
          <w:sz w:val="28"/>
        </w:rPr>
        <w:t>п</w:t>
      </w:r>
      <w:r w:rsidRPr="003A6A1D">
        <w:rPr>
          <w:sz w:val="28"/>
        </w:rPr>
        <w:t>ервого вице-президента</w:t>
      </w:r>
      <w:r w:rsidR="00BC7C7D" w:rsidRPr="003A6A1D">
        <w:rPr>
          <w:sz w:val="28"/>
        </w:rPr>
        <w:t xml:space="preserve"> Федерации</w:t>
      </w:r>
      <w:r w:rsidRPr="003A6A1D">
        <w:rPr>
          <w:sz w:val="28"/>
        </w:rPr>
        <w:t xml:space="preserve">, членов </w:t>
      </w:r>
      <w:r w:rsidR="00BC7C7D" w:rsidRPr="003A6A1D">
        <w:rPr>
          <w:sz w:val="28"/>
        </w:rPr>
        <w:t>Совета Федерации</w:t>
      </w:r>
      <w:r w:rsidRPr="003A6A1D">
        <w:rPr>
          <w:sz w:val="28"/>
        </w:rPr>
        <w:t xml:space="preserve"> и членов </w:t>
      </w:r>
      <w:proofErr w:type="spellStart"/>
      <w:r w:rsidR="00D8428F" w:rsidRPr="00AE1725">
        <w:rPr>
          <w:sz w:val="28"/>
        </w:rPr>
        <w:t>Контрольно</w:t>
      </w:r>
      <w:proofErr w:type="spellEnd"/>
      <w:r w:rsidR="00D8428F" w:rsidRPr="00AE1725">
        <w:rPr>
          <w:sz w:val="28"/>
        </w:rPr>
        <w:t xml:space="preserve">–ревизионной комиссии </w:t>
      </w:r>
      <w:r w:rsidR="004061E2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принимаются квалифицированным большинством голосов не менее пятидесяти одного процента участвующих в Конференции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делегатов и условии, что это не является простым большинством голосов, при наличии кворума, в соответствии с учредительными документами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>(Уставом).</w:t>
      </w:r>
    </w:p>
    <w:p w14:paraId="7F9C99E5" w14:textId="34A08ACD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В случае, если в единоличный орган управления </w:t>
      </w:r>
      <w:r w:rsidR="00BC7C7D" w:rsidRPr="003A6A1D">
        <w:rPr>
          <w:sz w:val="28"/>
        </w:rPr>
        <w:t>Федерации –</w:t>
      </w:r>
      <w:r w:rsidRPr="003A6A1D">
        <w:rPr>
          <w:sz w:val="28"/>
        </w:rPr>
        <w:t xml:space="preserve"> </w:t>
      </w:r>
      <w:r w:rsidR="00BC7C7D" w:rsidRPr="003A6A1D">
        <w:rPr>
          <w:sz w:val="28"/>
        </w:rPr>
        <w:t xml:space="preserve">Председателя Совета Федерации или Президента Федерации </w:t>
      </w:r>
      <w:r w:rsidRPr="003A6A1D">
        <w:rPr>
          <w:sz w:val="28"/>
        </w:rPr>
        <w:t xml:space="preserve">выдвинут только один кандидат, который в </w:t>
      </w:r>
      <w:r w:rsidR="003633F4">
        <w:rPr>
          <w:sz w:val="28"/>
        </w:rPr>
        <w:t>первом</w:t>
      </w:r>
      <w:r w:rsidRPr="003A6A1D">
        <w:rPr>
          <w:sz w:val="28"/>
        </w:rPr>
        <w:t xml:space="preserve"> туре голосования не набрал квалифицированное большинство не менее пятидесяти одного процента участвующих в Конференции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делегатов и условии, что это не является простым большинством голосов, при наличии кворума, по данной кандидатуре проводится </w:t>
      </w:r>
      <w:r w:rsidR="003633F4">
        <w:rPr>
          <w:sz w:val="28"/>
        </w:rPr>
        <w:t>второй</w:t>
      </w:r>
      <w:r w:rsidRPr="003A6A1D">
        <w:rPr>
          <w:sz w:val="28"/>
        </w:rPr>
        <w:t xml:space="preserve"> тур голосования. </w:t>
      </w:r>
    </w:p>
    <w:p w14:paraId="35C8E904" w14:textId="77777777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Если во втором туре кандидат в единоличный орган управления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- </w:t>
      </w:r>
      <w:r w:rsidR="00BC7C7D" w:rsidRPr="003A6A1D">
        <w:rPr>
          <w:sz w:val="28"/>
        </w:rPr>
        <w:t xml:space="preserve">Председателя Совета Федерации или Президента Федерации </w:t>
      </w:r>
      <w:r w:rsidRPr="003A6A1D">
        <w:rPr>
          <w:sz w:val="28"/>
        </w:rPr>
        <w:t xml:space="preserve">не набрал квалифицированное большинство голосов, не менее пятидесяти одного процента участвующих в Конференции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делегатов и условии, что это не является простым большинством голосов, при наличии кворума, Конференция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принимает решение поручить лицам, занимавшим данные должности в отчетном периоде, продолжить исполнять свои обязанности до проведения новой Конференции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и дает поручение </w:t>
      </w:r>
      <w:r w:rsidR="00BC7C7D" w:rsidRPr="003A6A1D">
        <w:rPr>
          <w:sz w:val="28"/>
        </w:rPr>
        <w:t xml:space="preserve">Совету Федерации </w:t>
      </w:r>
      <w:r w:rsidRPr="003A6A1D">
        <w:rPr>
          <w:sz w:val="28"/>
        </w:rPr>
        <w:t xml:space="preserve">принять решение о проведении новой Конференции </w:t>
      </w:r>
      <w:r w:rsidR="00BC7C7D" w:rsidRPr="003A6A1D">
        <w:rPr>
          <w:sz w:val="28"/>
        </w:rPr>
        <w:t>Федерации</w:t>
      </w:r>
      <w:r w:rsidRPr="003A6A1D">
        <w:rPr>
          <w:sz w:val="28"/>
        </w:rPr>
        <w:t>.</w:t>
      </w:r>
    </w:p>
    <w:p w14:paraId="77A01DFC" w14:textId="77777777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В случае, если в единоличный орган управления </w:t>
      </w:r>
      <w:r w:rsidR="00BC7C7D" w:rsidRPr="003A6A1D">
        <w:rPr>
          <w:sz w:val="28"/>
        </w:rPr>
        <w:t>Федерации - Председателя Совета Федерации или Президента Федерации</w:t>
      </w:r>
      <w:r w:rsidRPr="003A6A1D">
        <w:rPr>
          <w:sz w:val="28"/>
        </w:rPr>
        <w:t xml:space="preserve"> выдвинуто </w:t>
      </w:r>
      <w:r w:rsidRPr="003A6A1D">
        <w:rPr>
          <w:sz w:val="28"/>
        </w:rPr>
        <w:lastRenderedPageBreak/>
        <w:t xml:space="preserve">несколько кандидатов, и ни один из кандидатов не набрал </w:t>
      </w:r>
      <w:r w:rsidR="00975FD0" w:rsidRPr="003A6A1D">
        <w:rPr>
          <w:sz w:val="28"/>
        </w:rPr>
        <w:t xml:space="preserve">квалифицированное большинство не менее пятидесяти одного процента участвующих в Конференции </w:t>
      </w:r>
      <w:r w:rsidR="00BC7C7D" w:rsidRPr="003A6A1D">
        <w:rPr>
          <w:sz w:val="28"/>
        </w:rPr>
        <w:t xml:space="preserve">Федерации </w:t>
      </w:r>
      <w:r w:rsidR="00975FD0" w:rsidRPr="003A6A1D">
        <w:rPr>
          <w:sz w:val="28"/>
        </w:rPr>
        <w:t>делегатов и условии, что это не является простым большинством голосов, при наличии кворума</w:t>
      </w:r>
      <w:r w:rsidRPr="003A6A1D">
        <w:rPr>
          <w:sz w:val="28"/>
        </w:rPr>
        <w:t xml:space="preserve"> проводится повторное голосование по двум кандидатурам, набравшим наибольшее количество голосов в первом туре. В этом случае избранным считается кандидат, набравший квалифицированное большинство не менее пятидесяти одного процента участвующих в Конференции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>делегатов и условии, что это не является простым большинством голосов, при наличии кворума.</w:t>
      </w:r>
    </w:p>
    <w:p w14:paraId="54AB3D17" w14:textId="77777777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Если во втором туре ни один из кандидатов в единоличный орган управления </w:t>
      </w:r>
      <w:r w:rsidR="00BC7C7D" w:rsidRPr="003A6A1D">
        <w:rPr>
          <w:sz w:val="28"/>
        </w:rPr>
        <w:t xml:space="preserve">Федерации - Председателя Совета Федерации или Президента Федерации </w:t>
      </w:r>
      <w:r w:rsidRPr="003A6A1D">
        <w:rPr>
          <w:sz w:val="28"/>
        </w:rPr>
        <w:t xml:space="preserve">не набрал квалифицированное большинство не менее пятидесяти одного процента участвующих в Конференции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>делегатов и условии, что это не является простым большинством голосов, при наличии кворума, по этим кандидатурам проводится повторное голосование.</w:t>
      </w:r>
    </w:p>
    <w:p w14:paraId="48536E9A" w14:textId="77777777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Если в результате повторного голосования ни один из кандидатов в единоличный орган управления </w:t>
      </w:r>
      <w:r w:rsidR="00BC7C7D" w:rsidRPr="003A6A1D">
        <w:rPr>
          <w:sz w:val="28"/>
        </w:rPr>
        <w:t xml:space="preserve">Федерации - Председателя Совета Федерации или Президента Федерации </w:t>
      </w:r>
      <w:r w:rsidRPr="003A6A1D">
        <w:rPr>
          <w:sz w:val="28"/>
        </w:rPr>
        <w:t xml:space="preserve">не набрал квалифицированное большинство не менее пятидесяти одного процента участвующих в Конференции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делегатов и условии, что это не является простым большинством голосов, при наличии кворума, Конференция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принимает решение поручить лицам, занимавшим данные должности в отчетном периоде, продолжить исполнять свои обязанности до проведения новой Конференции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и дает поручение </w:t>
      </w:r>
      <w:r w:rsidR="00BC7C7D" w:rsidRPr="003A6A1D">
        <w:rPr>
          <w:sz w:val="28"/>
        </w:rPr>
        <w:t>Совету</w:t>
      </w:r>
      <w:r w:rsidRPr="003A6A1D">
        <w:rPr>
          <w:sz w:val="28"/>
        </w:rPr>
        <w:t xml:space="preserve"> </w:t>
      </w:r>
      <w:r w:rsidR="00BC7C7D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принять решение о проведении новой Конференции </w:t>
      </w:r>
      <w:r w:rsidR="00BC7C7D" w:rsidRPr="003A6A1D">
        <w:rPr>
          <w:sz w:val="28"/>
        </w:rPr>
        <w:t>Федерации.</w:t>
      </w:r>
    </w:p>
    <w:p w14:paraId="43C6DC37" w14:textId="77777777" w:rsidR="00975FD0" w:rsidRPr="003A6A1D" w:rsidRDefault="002D7939" w:rsidP="00F1236F">
      <w:pPr>
        <w:numPr>
          <w:ilvl w:val="0"/>
          <w:numId w:val="1"/>
        </w:numPr>
        <w:tabs>
          <w:tab w:val="clear" w:pos="928"/>
          <w:tab w:val="num" w:pos="993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Количественный состав </w:t>
      </w:r>
      <w:r w:rsidR="00943837" w:rsidRPr="003A6A1D">
        <w:rPr>
          <w:sz w:val="28"/>
        </w:rPr>
        <w:t xml:space="preserve">Совета Федерации </w:t>
      </w:r>
      <w:r w:rsidR="00975FD0" w:rsidRPr="003A6A1D">
        <w:rPr>
          <w:sz w:val="28"/>
        </w:rPr>
        <w:t xml:space="preserve">определяется Конференцией </w:t>
      </w:r>
      <w:r w:rsidR="00943837" w:rsidRPr="003A6A1D">
        <w:rPr>
          <w:sz w:val="28"/>
        </w:rPr>
        <w:t>Федерации</w:t>
      </w:r>
      <w:r w:rsidR="00975FD0" w:rsidRPr="003A6A1D">
        <w:rPr>
          <w:sz w:val="28"/>
        </w:rPr>
        <w:t>.</w:t>
      </w:r>
    </w:p>
    <w:p w14:paraId="3EFB14C1" w14:textId="0DF9B211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Избранным в коллегиальный орган управления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– </w:t>
      </w:r>
      <w:r w:rsidR="00943837" w:rsidRPr="003A6A1D">
        <w:rPr>
          <w:sz w:val="28"/>
        </w:rPr>
        <w:t>Совет</w:t>
      </w:r>
      <w:r w:rsidRPr="003A6A1D">
        <w:rPr>
          <w:sz w:val="28"/>
        </w:rPr>
        <w:t xml:space="preserve">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считается кандидат, набравший квалифицированное большинство не менее пятидесяти одного процента участвующих в Конференции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>делегатов и условии, что это не является простым большинством голосов, при наличии кворума.</w:t>
      </w:r>
    </w:p>
    <w:p w14:paraId="415803BC" w14:textId="77777777" w:rsidR="009F3C9D" w:rsidRPr="003A6A1D" w:rsidRDefault="009F3C9D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>Кандидаты, набравшие наименьшее количество голосов в первом и последующих турах</w:t>
      </w:r>
      <w:r w:rsidR="00405E53" w:rsidRPr="003A6A1D">
        <w:rPr>
          <w:sz w:val="28"/>
        </w:rPr>
        <w:t>,</w:t>
      </w:r>
      <w:r w:rsidRPr="003A6A1D">
        <w:rPr>
          <w:sz w:val="28"/>
        </w:rPr>
        <w:t xml:space="preserve"> не переходят в следующий тур голосования и в последующих выборах не участвуют.</w:t>
      </w:r>
    </w:p>
    <w:p w14:paraId="6894120B" w14:textId="77777777" w:rsidR="009F3C9D" w:rsidRPr="003A6A1D" w:rsidRDefault="009F3C9D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>В случае</w:t>
      </w:r>
      <w:r w:rsidR="00405E53" w:rsidRPr="003A6A1D">
        <w:rPr>
          <w:sz w:val="28"/>
        </w:rPr>
        <w:t>,</w:t>
      </w:r>
      <w:r w:rsidRPr="003A6A1D">
        <w:rPr>
          <w:sz w:val="28"/>
        </w:rPr>
        <w:t xml:space="preserve"> если по итогам перво</w:t>
      </w:r>
      <w:r w:rsidR="00D107DA" w:rsidRPr="003A6A1D">
        <w:rPr>
          <w:sz w:val="28"/>
        </w:rPr>
        <w:t>го тура голосования не избран Совет Федерации</w:t>
      </w:r>
      <w:r w:rsidRPr="003A6A1D">
        <w:rPr>
          <w:sz w:val="28"/>
        </w:rPr>
        <w:t>, то по оставшемуся количеству вакантных мест проводится второй тур голосования.</w:t>
      </w:r>
    </w:p>
    <w:p w14:paraId="13852C88" w14:textId="77777777" w:rsidR="009F3C9D" w:rsidRPr="003A6A1D" w:rsidRDefault="009F3C9D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lastRenderedPageBreak/>
        <w:t xml:space="preserve">Участниками второго тура являются кандидаты, набравшие наибольшее количество голосов, не менее пятидесяти одного процента участвующих в Конференции </w:t>
      </w:r>
      <w:r w:rsidR="00663484" w:rsidRPr="003A6A1D">
        <w:rPr>
          <w:sz w:val="28"/>
        </w:rPr>
        <w:t>Федерации</w:t>
      </w:r>
      <w:r w:rsidRPr="003A6A1D">
        <w:rPr>
          <w:sz w:val="28"/>
        </w:rPr>
        <w:t xml:space="preserve"> делегатов и условии, что это не является простым большинством голосов, при наличии кворума, в соответствии с количеством оставшихся вакантных мест в </w:t>
      </w:r>
      <w:r w:rsidR="00663484" w:rsidRPr="003A6A1D">
        <w:rPr>
          <w:sz w:val="28"/>
        </w:rPr>
        <w:t>Совете Федерации</w:t>
      </w:r>
      <w:r w:rsidRPr="003A6A1D">
        <w:rPr>
          <w:sz w:val="28"/>
        </w:rPr>
        <w:t xml:space="preserve"> плюс 5 человек дополнительно.</w:t>
      </w:r>
    </w:p>
    <w:p w14:paraId="770A0C88" w14:textId="77777777" w:rsidR="009F3C9D" w:rsidRPr="003A6A1D" w:rsidRDefault="009F3C9D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 По итогам второго выборного тура голосования избранными кандидатами на вакантные места в </w:t>
      </w:r>
      <w:r w:rsidR="00663484" w:rsidRPr="003A6A1D">
        <w:rPr>
          <w:sz w:val="28"/>
        </w:rPr>
        <w:t>Совет Федерации</w:t>
      </w:r>
      <w:r w:rsidRPr="003A6A1D">
        <w:rPr>
          <w:sz w:val="28"/>
        </w:rPr>
        <w:t xml:space="preserve"> будут являться кандидаты, набравшие не менее пятидесяти одного процента голосов от участвующих в Конференции </w:t>
      </w:r>
      <w:r w:rsidR="00663484" w:rsidRPr="003A6A1D">
        <w:rPr>
          <w:sz w:val="28"/>
        </w:rPr>
        <w:t>Федерации</w:t>
      </w:r>
      <w:r w:rsidRPr="003A6A1D">
        <w:rPr>
          <w:sz w:val="28"/>
        </w:rPr>
        <w:t xml:space="preserve"> делегатов при условии, что это не является простым большинством голосов, при наличии кворума.</w:t>
      </w:r>
    </w:p>
    <w:p w14:paraId="578FC746" w14:textId="77777777" w:rsidR="009F3C9D" w:rsidRPr="003A6A1D" w:rsidRDefault="009F3C9D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Кандидаты, получившие равное количество голосов и занимающие последние места в следующий тур голосования не переходят, за исключением ситуации, при которой количество кандидатов оказалось бы равным количеству мест в </w:t>
      </w:r>
      <w:r w:rsidR="00663484" w:rsidRPr="003A6A1D">
        <w:rPr>
          <w:sz w:val="28"/>
        </w:rPr>
        <w:t>Совете Федерации</w:t>
      </w:r>
      <w:r w:rsidRPr="003A6A1D">
        <w:rPr>
          <w:sz w:val="28"/>
        </w:rPr>
        <w:t xml:space="preserve"> или меньше этого количества. В этом случае проводится повторное голосование по кандидатам</w:t>
      </w:r>
      <w:r w:rsidR="00663484" w:rsidRPr="003A6A1D">
        <w:rPr>
          <w:sz w:val="28"/>
        </w:rPr>
        <w:t>,</w:t>
      </w:r>
      <w:r w:rsidRPr="003A6A1D">
        <w:rPr>
          <w:sz w:val="28"/>
        </w:rPr>
        <w:t xml:space="preserve"> набравши</w:t>
      </w:r>
      <w:r w:rsidR="00663484" w:rsidRPr="003A6A1D">
        <w:rPr>
          <w:sz w:val="28"/>
        </w:rPr>
        <w:t>м</w:t>
      </w:r>
      <w:r w:rsidRPr="003A6A1D">
        <w:rPr>
          <w:sz w:val="28"/>
        </w:rPr>
        <w:t xml:space="preserve"> равное количество голосов.</w:t>
      </w:r>
    </w:p>
    <w:p w14:paraId="41DCAAA9" w14:textId="77777777" w:rsidR="009F3C9D" w:rsidRPr="003A6A1D" w:rsidRDefault="009F3C9D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Последующие туры избрания кандидатов проводятся до тех пор, пока не будут избраны кандидаты в </w:t>
      </w:r>
      <w:r w:rsidR="00663484" w:rsidRPr="003A6A1D">
        <w:rPr>
          <w:sz w:val="28"/>
        </w:rPr>
        <w:t>Совет Федерации</w:t>
      </w:r>
      <w:r w:rsidRPr="003A6A1D">
        <w:rPr>
          <w:sz w:val="28"/>
        </w:rPr>
        <w:t xml:space="preserve"> на все вакантные места</w:t>
      </w:r>
      <w:r w:rsidR="00663484" w:rsidRPr="003A6A1D">
        <w:rPr>
          <w:sz w:val="28"/>
        </w:rPr>
        <w:t>,</w:t>
      </w:r>
      <w:r w:rsidRPr="003A6A1D">
        <w:rPr>
          <w:sz w:val="28"/>
        </w:rPr>
        <w:t xml:space="preserve"> определенные Конференцией </w:t>
      </w:r>
      <w:r w:rsidR="00663484" w:rsidRPr="003A6A1D">
        <w:rPr>
          <w:sz w:val="28"/>
        </w:rPr>
        <w:t>Федерации</w:t>
      </w:r>
      <w:r w:rsidRPr="003A6A1D">
        <w:rPr>
          <w:sz w:val="28"/>
        </w:rPr>
        <w:t>.</w:t>
      </w:r>
    </w:p>
    <w:p w14:paraId="498BF441" w14:textId="601842A4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В случае, когда по всем кандидатурам, выдвинутым в коллегиальный орган управления </w:t>
      </w:r>
      <w:r w:rsidR="00943837" w:rsidRPr="003A6A1D">
        <w:rPr>
          <w:sz w:val="28"/>
        </w:rPr>
        <w:t>Федерации –</w:t>
      </w:r>
      <w:r w:rsidRPr="003A6A1D">
        <w:rPr>
          <w:sz w:val="28"/>
        </w:rPr>
        <w:t xml:space="preserve"> </w:t>
      </w:r>
      <w:r w:rsidR="00943837" w:rsidRPr="003A6A1D">
        <w:rPr>
          <w:sz w:val="28"/>
        </w:rPr>
        <w:t>Совет Федерации</w:t>
      </w:r>
      <w:r w:rsidRPr="003A6A1D">
        <w:rPr>
          <w:sz w:val="28"/>
        </w:rPr>
        <w:t xml:space="preserve"> в соответствии с </w:t>
      </w:r>
      <w:r w:rsidR="009F3C9D" w:rsidRPr="003A6A1D">
        <w:rPr>
          <w:sz w:val="28"/>
        </w:rPr>
        <w:t xml:space="preserve">настоящим </w:t>
      </w:r>
      <w:r w:rsidRPr="003A6A1D">
        <w:rPr>
          <w:sz w:val="28"/>
        </w:rPr>
        <w:t xml:space="preserve">Порядком, произведено голосование и количество избранных членов </w:t>
      </w:r>
      <w:r w:rsidR="00943837" w:rsidRPr="003A6A1D">
        <w:rPr>
          <w:sz w:val="28"/>
        </w:rPr>
        <w:t xml:space="preserve">Совета Федерации </w:t>
      </w:r>
      <w:r w:rsidRPr="003A6A1D">
        <w:rPr>
          <w:sz w:val="28"/>
        </w:rPr>
        <w:t xml:space="preserve">меньше количественного состава </w:t>
      </w:r>
      <w:r w:rsidR="00943837" w:rsidRPr="003A6A1D">
        <w:rPr>
          <w:sz w:val="28"/>
        </w:rPr>
        <w:t>Совета Федерации</w:t>
      </w:r>
      <w:r w:rsidRPr="003A6A1D">
        <w:rPr>
          <w:sz w:val="28"/>
        </w:rPr>
        <w:t xml:space="preserve">, Конференция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простым большинством голосов принимает решение об изменении количественного состава членов </w:t>
      </w:r>
      <w:r w:rsidR="00943837" w:rsidRPr="003A6A1D">
        <w:rPr>
          <w:sz w:val="28"/>
        </w:rPr>
        <w:t xml:space="preserve">Совета Федерации </w:t>
      </w:r>
      <w:r w:rsidRPr="003A6A1D">
        <w:rPr>
          <w:sz w:val="28"/>
        </w:rPr>
        <w:t xml:space="preserve">за исключением тех случаев, когда общее количество членов </w:t>
      </w:r>
      <w:r w:rsidR="00943837" w:rsidRPr="003A6A1D">
        <w:rPr>
          <w:sz w:val="28"/>
        </w:rPr>
        <w:t xml:space="preserve">Совета Федерации </w:t>
      </w:r>
      <w:r w:rsidRPr="003A6A1D">
        <w:rPr>
          <w:sz w:val="28"/>
        </w:rPr>
        <w:t xml:space="preserve">становится меньше </w:t>
      </w:r>
      <w:r w:rsidR="00943837" w:rsidRPr="003A6A1D">
        <w:rPr>
          <w:sz w:val="28"/>
        </w:rPr>
        <w:t>11</w:t>
      </w:r>
      <w:r w:rsidRPr="003A6A1D">
        <w:rPr>
          <w:sz w:val="28"/>
        </w:rPr>
        <w:t xml:space="preserve"> человек. В этом случае Конференция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принимает решение поручить лицам, из числа занимавших данные должности в отчетном периоде, продолжить исполнять свои обязанности до проведения новой Конференции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и дает поручение </w:t>
      </w:r>
      <w:r w:rsidR="00943837" w:rsidRPr="003A6A1D">
        <w:rPr>
          <w:sz w:val="28"/>
        </w:rPr>
        <w:t xml:space="preserve">Совету Федерации </w:t>
      </w:r>
      <w:r w:rsidRPr="003A6A1D">
        <w:rPr>
          <w:sz w:val="28"/>
        </w:rPr>
        <w:t xml:space="preserve">принять решение о проведении новой Конференции </w:t>
      </w:r>
      <w:r w:rsidR="00943837" w:rsidRPr="003A6A1D">
        <w:rPr>
          <w:sz w:val="28"/>
        </w:rPr>
        <w:t>Федерации</w:t>
      </w:r>
      <w:r w:rsidRPr="003A6A1D">
        <w:rPr>
          <w:sz w:val="28"/>
        </w:rPr>
        <w:t xml:space="preserve">. Количество данных лиц должно быть равно количеству вакантных мест, необходимых, чтобы общее количество членов </w:t>
      </w:r>
      <w:r w:rsidR="00943837" w:rsidRPr="003A6A1D">
        <w:rPr>
          <w:sz w:val="28"/>
        </w:rPr>
        <w:t xml:space="preserve">Совета Федерации </w:t>
      </w:r>
      <w:r w:rsidRPr="003A6A1D">
        <w:rPr>
          <w:sz w:val="28"/>
        </w:rPr>
        <w:t xml:space="preserve">составило </w:t>
      </w:r>
      <w:r w:rsidR="00943837" w:rsidRPr="003A6A1D">
        <w:rPr>
          <w:sz w:val="28"/>
        </w:rPr>
        <w:t>11</w:t>
      </w:r>
      <w:r w:rsidRPr="003A6A1D">
        <w:rPr>
          <w:sz w:val="28"/>
        </w:rPr>
        <w:t xml:space="preserve"> человек, в соответствии с п. </w:t>
      </w:r>
      <w:r w:rsidR="00943837" w:rsidRPr="003A6A1D">
        <w:rPr>
          <w:sz w:val="28"/>
        </w:rPr>
        <w:t>8.5</w:t>
      </w:r>
      <w:r w:rsidRPr="003A6A1D">
        <w:rPr>
          <w:sz w:val="28"/>
        </w:rPr>
        <w:t xml:space="preserve">. Устава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в редакции, принятой </w:t>
      </w:r>
      <w:r w:rsidR="00943837" w:rsidRPr="003A6A1D">
        <w:rPr>
          <w:sz w:val="28"/>
        </w:rPr>
        <w:t xml:space="preserve">Конференцией </w:t>
      </w:r>
      <w:r w:rsidR="00F15BD9" w:rsidRPr="003A6A1D">
        <w:rPr>
          <w:sz w:val="28"/>
        </w:rPr>
        <w:t xml:space="preserve">Федерации </w:t>
      </w:r>
      <w:r w:rsidR="003A6A1D" w:rsidRPr="003A6A1D">
        <w:rPr>
          <w:sz w:val="28"/>
        </w:rPr>
        <w:t>24 марта 2022</w:t>
      </w:r>
      <w:r w:rsidRPr="003A6A1D">
        <w:rPr>
          <w:sz w:val="28"/>
        </w:rPr>
        <w:t xml:space="preserve"> года.</w:t>
      </w:r>
    </w:p>
    <w:p w14:paraId="192639CE" w14:textId="77777777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Если общее суммарное количество выдвинутых делегатов от региональных отделений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превышает установленную Уставом </w:t>
      </w:r>
      <w:r w:rsidRPr="003A6A1D">
        <w:rPr>
          <w:sz w:val="28"/>
        </w:rPr>
        <w:lastRenderedPageBreak/>
        <w:t xml:space="preserve">нижнюю границу в </w:t>
      </w:r>
      <w:r w:rsidR="00943837" w:rsidRPr="003A6A1D">
        <w:rPr>
          <w:sz w:val="28"/>
        </w:rPr>
        <w:t>11</w:t>
      </w:r>
      <w:r w:rsidRPr="003A6A1D">
        <w:rPr>
          <w:sz w:val="28"/>
        </w:rPr>
        <w:t xml:space="preserve"> членов </w:t>
      </w:r>
      <w:r w:rsidR="00943837" w:rsidRPr="003A6A1D">
        <w:rPr>
          <w:sz w:val="28"/>
        </w:rPr>
        <w:t>Совета Федерации</w:t>
      </w:r>
      <w:r w:rsidRPr="003A6A1D">
        <w:rPr>
          <w:sz w:val="28"/>
        </w:rPr>
        <w:t>, в этом случае предусматривается процедура</w:t>
      </w:r>
      <w:r w:rsidR="00943837" w:rsidRPr="003A6A1D">
        <w:rPr>
          <w:sz w:val="28"/>
        </w:rPr>
        <w:t>,</w:t>
      </w:r>
      <w:r w:rsidRPr="003A6A1D">
        <w:rPr>
          <w:sz w:val="28"/>
        </w:rPr>
        <w:t xml:space="preserve"> при которой происходит голосование по каждой кандидатуре в отдельности.</w:t>
      </w:r>
    </w:p>
    <w:p w14:paraId="6A8465A8" w14:textId="77777777" w:rsidR="001C402F" w:rsidRPr="003A6A1D" w:rsidRDefault="001C402F" w:rsidP="00F1236F">
      <w:pPr>
        <w:numPr>
          <w:ilvl w:val="0"/>
          <w:numId w:val="4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>В случае равного количества голосов проводится повторное голосование.</w:t>
      </w:r>
    </w:p>
    <w:p w14:paraId="743CC55B" w14:textId="3F30F69D" w:rsidR="001C402F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Если на должности членов </w:t>
      </w:r>
      <w:proofErr w:type="spellStart"/>
      <w:r w:rsidR="005912BD" w:rsidRPr="00AE1725">
        <w:rPr>
          <w:sz w:val="28"/>
        </w:rPr>
        <w:t>Контрольно</w:t>
      </w:r>
      <w:proofErr w:type="spellEnd"/>
      <w:r w:rsidR="005912BD" w:rsidRPr="00AE1725">
        <w:rPr>
          <w:sz w:val="28"/>
        </w:rPr>
        <w:t xml:space="preserve">–ревизионной комиссии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 xml:space="preserve">выдвинуто более 5 кандидатов и ни один кандидат не набрал квалифицированное большинство не менее пятидесяти одного процента участвующих в Конференции </w:t>
      </w:r>
      <w:r w:rsidR="00943837" w:rsidRPr="003A6A1D">
        <w:rPr>
          <w:sz w:val="28"/>
        </w:rPr>
        <w:t xml:space="preserve">Федерации </w:t>
      </w:r>
      <w:r w:rsidRPr="003A6A1D">
        <w:rPr>
          <w:sz w:val="28"/>
        </w:rPr>
        <w:t>делегатов и условии, что это не является простым большинством голосов, при наличии кворума в первом туре голосования, то в следующий тур голосования переходят 3 кандидата с наибольшим количеством голосов. В случае, если по причине равного количества голосов в следующий тур переходят более 3 кандидатов, то кандидаты, набравшие равное количество голосов, занимающие последнее место, не проходят в следующий тур, кроме ситуации, когда исключение кандидатов привело бы к тому, что в следующий тур перешло бы менее 3 кандидатов. В этом случае проводится повторное голосование по кандидатам, набравшим равное количество голосов. Кандидат, набравший наибольшее число голосов, переходит в следующий тур.</w:t>
      </w:r>
    </w:p>
    <w:p w14:paraId="5A6C2067" w14:textId="75087104" w:rsidR="00105DB3" w:rsidRPr="003A6A1D" w:rsidRDefault="001C402F" w:rsidP="00F1236F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3A6A1D">
        <w:rPr>
          <w:sz w:val="28"/>
        </w:rPr>
        <w:t xml:space="preserve">В последующих турах голосования, кроме кандидатур, набравших квалифицированное большинство не менее пятидесяти одного процента участвующих в Конференции </w:t>
      </w:r>
      <w:r w:rsidR="00653202" w:rsidRPr="003A6A1D">
        <w:rPr>
          <w:sz w:val="28"/>
        </w:rPr>
        <w:t xml:space="preserve">Федерации </w:t>
      </w:r>
      <w:r w:rsidRPr="003A6A1D">
        <w:rPr>
          <w:sz w:val="28"/>
        </w:rPr>
        <w:t>делегатов и условии, что это не является простым большинством голосов, при наличии кворума, также определяется 1 кандидатура, набравшая наименьшее количество голосов, которая не переход</w:t>
      </w:r>
      <w:r w:rsidR="009F3C9D" w:rsidRPr="003A6A1D">
        <w:rPr>
          <w:sz w:val="28"/>
        </w:rPr>
        <w:t>и</w:t>
      </w:r>
      <w:r w:rsidRPr="003A6A1D">
        <w:rPr>
          <w:sz w:val="28"/>
        </w:rPr>
        <w:t xml:space="preserve">т в следующий тур, до тех пор, пока 3 кандидата не получат квалифицированное большинство не менее пятидесяти одного процента участвующих в Конференции </w:t>
      </w:r>
      <w:r w:rsidR="00653202" w:rsidRPr="003A6A1D">
        <w:rPr>
          <w:sz w:val="28"/>
        </w:rPr>
        <w:t xml:space="preserve">Федерации </w:t>
      </w:r>
      <w:r w:rsidRPr="003A6A1D">
        <w:rPr>
          <w:sz w:val="28"/>
        </w:rPr>
        <w:t>делегатов и условии, что это не является простым большинством голосов, при наличии кворума. В случае равного количества голосов проводится повторное голосование.</w:t>
      </w:r>
    </w:p>
    <w:p w14:paraId="5FE48AA1" w14:textId="5DA73D25" w:rsidR="00170393" w:rsidRPr="003A6A1D" w:rsidRDefault="00170393" w:rsidP="00F1236F">
      <w:pPr>
        <w:spacing w:line="276" w:lineRule="auto"/>
        <w:rPr>
          <w:sz w:val="28"/>
        </w:rPr>
      </w:pPr>
      <w:r w:rsidRPr="003A6A1D">
        <w:rPr>
          <w:sz w:val="28"/>
        </w:rPr>
        <w:br w:type="page"/>
      </w:r>
    </w:p>
    <w:p w14:paraId="061078F2" w14:textId="06BE78A9" w:rsidR="00657E8B" w:rsidRPr="00AE185E" w:rsidRDefault="00657E8B" w:rsidP="00F1236F">
      <w:pPr>
        <w:spacing w:line="276" w:lineRule="auto"/>
        <w:ind w:left="3540"/>
        <w:jc w:val="right"/>
        <w:rPr>
          <w:rFonts w:eastAsia="Calibri"/>
          <w:sz w:val="28"/>
          <w:szCs w:val="28"/>
          <w:lang w:eastAsia="en-US"/>
        </w:rPr>
      </w:pPr>
      <w:r w:rsidRPr="00AE185E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14:paraId="40FC929D" w14:textId="77777777" w:rsidR="00657E8B" w:rsidRPr="00AE185E" w:rsidRDefault="00657E8B" w:rsidP="00F1236F">
      <w:pPr>
        <w:spacing w:line="276" w:lineRule="auto"/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21BDDB73" w14:textId="7B9EE882" w:rsidR="00B609A5" w:rsidRPr="00AE185E" w:rsidRDefault="00B609A5" w:rsidP="00F1236F">
      <w:pPr>
        <w:spacing w:line="276" w:lineRule="auto"/>
        <w:ind w:left="3540"/>
        <w:rPr>
          <w:rFonts w:eastAsia="Calibri"/>
          <w:bCs/>
          <w:sz w:val="28"/>
          <w:szCs w:val="28"/>
          <w:lang w:eastAsia="en-US"/>
        </w:rPr>
      </w:pPr>
      <w:r w:rsidRPr="00AE185E">
        <w:rPr>
          <w:rFonts w:eastAsia="Calibri"/>
          <w:sz w:val="28"/>
          <w:szCs w:val="28"/>
          <w:lang w:eastAsia="en-US"/>
        </w:rPr>
        <w:t xml:space="preserve">В Совет </w:t>
      </w:r>
      <w:r w:rsidR="00AE185E" w:rsidRPr="00AE185E">
        <w:rPr>
          <w:rFonts w:eastAsia="Calibri"/>
          <w:bCs/>
          <w:sz w:val="28"/>
          <w:szCs w:val="28"/>
          <w:lang w:eastAsia="en-US"/>
        </w:rPr>
        <w:t>Общероссийской общественной организации «Всероссийская Федерация спорта лиц с поражением опорно-двигательного аппарата»</w:t>
      </w:r>
    </w:p>
    <w:p w14:paraId="73F9B7BD" w14:textId="77777777" w:rsidR="00B609A5" w:rsidRPr="00AE185E" w:rsidRDefault="00B609A5" w:rsidP="00F1236F">
      <w:pPr>
        <w:spacing w:line="276" w:lineRule="auto"/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585097F8" w14:textId="77777777" w:rsidR="00AE185E" w:rsidRPr="00AE185E" w:rsidRDefault="00657E8B" w:rsidP="00F1236F">
      <w:pPr>
        <w:spacing w:line="276" w:lineRule="auto"/>
        <w:ind w:left="3540"/>
        <w:rPr>
          <w:rFonts w:eastAsia="Calibri"/>
          <w:sz w:val="28"/>
          <w:szCs w:val="28"/>
          <w:lang w:eastAsia="en-US"/>
        </w:rPr>
      </w:pPr>
      <w:r w:rsidRPr="00AE185E">
        <w:rPr>
          <w:rFonts w:eastAsia="Calibri"/>
          <w:sz w:val="28"/>
          <w:szCs w:val="28"/>
          <w:lang w:eastAsia="en-US"/>
        </w:rPr>
        <w:t xml:space="preserve">От члена </w:t>
      </w:r>
      <w:r w:rsidR="00AE185E" w:rsidRPr="00AE185E">
        <w:rPr>
          <w:rFonts w:eastAsia="Calibri"/>
          <w:sz w:val="28"/>
          <w:szCs w:val="28"/>
          <w:lang w:eastAsia="en-US"/>
        </w:rPr>
        <w:t>Общероссийской общественной организации «Всероссийская Федерация спорта лиц с поражением опорно-двигательного аппарата»</w:t>
      </w:r>
      <w:r w:rsidRPr="00AE185E">
        <w:rPr>
          <w:rFonts w:eastAsia="Calibri"/>
          <w:sz w:val="28"/>
          <w:szCs w:val="28"/>
          <w:lang w:eastAsia="en-US"/>
        </w:rPr>
        <w:t xml:space="preserve"> </w:t>
      </w:r>
    </w:p>
    <w:p w14:paraId="585FA145" w14:textId="26E2FD0E" w:rsidR="00657E8B" w:rsidRPr="00AE185E" w:rsidRDefault="00657E8B" w:rsidP="00F1236F">
      <w:pPr>
        <w:spacing w:line="276" w:lineRule="auto"/>
        <w:ind w:left="3540"/>
        <w:rPr>
          <w:rFonts w:eastAsia="Calibri"/>
          <w:sz w:val="28"/>
          <w:szCs w:val="28"/>
          <w:lang w:eastAsia="en-US"/>
        </w:rPr>
      </w:pPr>
      <w:r w:rsidRPr="00AE185E">
        <w:rPr>
          <w:rFonts w:eastAsia="Calibri"/>
          <w:sz w:val="28"/>
          <w:szCs w:val="28"/>
          <w:lang w:eastAsia="en-US"/>
        </w:rPr>
        <w:t>в _______________________________________</w:t>
      </w:r>
    </w:p>
    <w:p w14:paraId="67BAC834" w14:textId="77777777" w:rsidR="00657E8B" w:rsidRPr="00AE185E" w:rsidRDefault="00657E8B" w:rsidP="00F1236F">
      <w:pPr>
        <w:spacing w:line="276" w:lineRule="auto"/>
        <w:ind w:left="3540"/>
        <w:jc w:val="center"/>
        <w:rPr>
          <w:rFonts w:eastAsia="Calibri"/>
          <w:sz w:val="28"/>
          <w:szCs w:val="28"/>
          <w:lang w:eastAsia="en-US"/>
        </w:rPr>
      </w:pPr>
      <w:r w:rsidRPr="00AE185E">
        <w:rPr>
          <w:rFonts w:eastAsia="Calibri"/>
          <w:sz w:val="28"/>
          <w:szCs w:val="28"/>
          <w:lang w:eastAsia="en-US"/>
        </w:rPr>
        <w:t>________________________________________</w:t>
      </w:r>
    </w:p>
    <w:p w14:paraId="039F6190" w14:textId="77777777" w:rsidR="00657E8B" w:rsidRPr="00AE185E" w:rsidRDefault="00657E8B" w:rsidP="00F1236F">
      <w:pPr>
        <w:spacing w:line="276" w:lineRule="auto"/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733BEB9E" w14:textId="77777777" w:rsidR="00657E8B" w:rsidRPr="00AE185E" w:rsidRDefault="00657E8B" w:rsidP="00F1236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E185E">
        <w:rPr>
          <w:rFonts w:eastAsia="Calibri"/>
          <w:b/>
          <w:sz w:val="28"/>
          <w:szCs w:val="28"/>
          <w:lang w:eastAsia="en-US"/>
        </w:rPr>
        <w:t>Заявление</w:t>
      </w:r>
    </w:p>
    <w:p w14:paraId="5CCB1118" w14:textId="77777777" w:rsidR="00657E8B" w:rsidRPr="00AE185E" w:rsidRDefault="00657E8B" w:rsidP="00F1236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55BB9EE" w14:textId="26F40945" w:rsidR="00657E8B" w:rsidRPr="00AE185E" w:rsidRDefault="00156823" w:rsidP="00F1236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85E">
        <w:rPr>
          <w:rFonts w:eastAsia="Calibri"/>
          <w:sz w:val="28"/>
          <w:szCs w:val="28"/>
          <w:lang w:eastAsia="en-US"/>
        </w:rPr>
        <w:t>В соответствии с пунктами</w:t>
      </w:r>
      <w:r w:rsidR="00657E8B" w:rsidRPr="00AE185E">
        <w:rPr>
          <w:rFonts w:eastAsia="Calibri"/>
          <w:sz w:val="28"/>
          <w:szCs w:val="28"/>
          <w:lang w:eastAsia="en-US"/>
        </w:rPr>
        <w:t xml:space="preserve"> 7.13 - 7.17 Устава Общероссийской общественной организации «Всероссийская Федерация спорта лиц с поражением </w:t>
      </w:r>
      <w:proofErr w:type="spellStart"/>
      <w:r w:rsidR="00657E8B" w:rsidRPr="00AE185E">
        <w:rPr>
          <w:rFonts w:eastAsia="Calibri"/>
          <w:sz w:val="28"/>
          <w:szCs w:val="28"/>
          <w:lang w:eastAsia="en-US"/>
        </w:rPr>
        <w:t>опорно</w:t>
      </w:r>
      <w:proofErr w:type="spellEnd"/>
      <w:r w:rsidR="00657E8B" w:rsidRPr="00AE185E">
        <w:rPr>
          <w:rFonts w:eastAsia="Calibri"/>
          <w:sz w:val="28"/>
          <w:szCs w:val="28"/>
          <w:lang w:eastAsia="en-US"/>
        </w:rPr>
        <w:t>–двигательного аппарата»</w:t>
      </w:r>
      <w:r w:rsidRPr="00AE185E">
        <w:rPr>
          <w:rFonts w:eastAsia="Calibri"/>
          <w:sz w:val="28"/>
          <w:szCs w:val="28"/>
          <w:lang w:eastAsia="en-US"/>
        </w:rPr>
        <w:t>,</w:t>
      </w:r>
      <w:r w:rsidR="00657E8B" w:rsidRPr="00AE185E">
        <w:rPr>
          <w:rFonts w:eastAsia="Calibri"/>
          <w:sz w:val="28"/>
          <w:szCs w:val="28"/>
          <w:lang w:eastAsia="en-US"/>
        </w:rPr>
        <w:t xml:space="preserve"> регламентирующими порядок формирования списка кандидатов в единоличные и коллегиальные органы управления </w:t>
      </w:r>
      <w:r w:rsidR="00AE185E" w:rsidRPr="00AE185E">
        <w:rPr>
          <w:sz w:val="28"/>
        </w:rPr>
        <w:t>ООО «ВФСЛПОДА»</w:t>
      </w:r>
      <w:r w:rsidR="00657E8B" w:rsidRPr="00AE185E">
        <w:rPr>
          <w:rFonts w:eastAsia="Calibri"/>
          <w:sz w:val="28"/>
          <w:szCs w:val="28"/>
          <w:lang w:eastAsia="en-US"/>
        </w:rPr>
        <w:t xml:space="preserve">, Протоколом регионального отделения </w:t>
      </w:r>
      <w:r w:rsidR="00AE185E" w:rsidRPr="00AE185E">
        <w:rPr>
          <w:sz w:val="28"/>
        </w:rPr>
        <w:t>«ВФСЛПОДА»</w:t>
      </w:r>
      <w:r w:rsidR="00AE185E" w:rsidRPr="00AE185E">
        <w:rPr>
          <w:rFonts w:eastAsia="Calibri"/>
          <w:sz w:val="28"/>
          <w:szCs w:val="28"/>
          <w:lang w:eastAsia="en-US"/>
        </w:rPr>
        <w:t xml:space="preserve"> </w:t>
      </w:r>
      <w:r w:rsidR="00657E8B" w:rsidRPr="00AE185E">
        <w:rPr>
          <w:rFonts w:eastAsia="Calibri"/>
          <w:sz w:val="28"/>
          <w:szCs w:val="28"/>
          <w:lang w:eastAsia="en-US"/>
        </w:rPr>
        <w:t xml:space="preserve">от ________________________________, прошу Вас рассмотреть мою кандидатуру на выдвижение ____________________________________________(на должность Председателя Совета </w:t>
      </w:r>
      <w:r w:rsidR="00AE185E" w:rsidRPr="00AE185E">
        <w:rPr>
          <w:rFonts w:eastAsia="Calibri"/>
          <w:sz w:val="28"/>
          <w:szCs w:val="28"/>
          <w:lang w:eastAsia="en-US"/>
        </w:rPr>
        <w:t>ООО «ВФСЛПОДА»</w:t>
      </w:r>
      <w:r w:rsidR="00657E8B" w:rsidRPr="00AE185E">
        <w:rPr>
          <w:rFonts w:eastAsia="Calibri"/>
          <w:sz w:val="28"/>
          <w:szCs w:val="28"/>
          <w:lang w:eastAsia="en-US"/>
        </w:rPr>
        <w:t>, Президента</w:t>
      </w:r>
      <w:r w:rsidRPr="00AE185E">
        <w:rPr>
          <w:rFonts w:eastAsia="Calibri"/>
          <w:sz w:val="28"/>
          <w:szCs w:val="28"/>
          <w:lang w:eastAsia="en-US"/>
        </w:rPr>
        <w:t xml:space="preserve"> </w:t>
      </w:r>
      <w:r w:rsidR="00AE185E" w:rsidRPr="00AE185E">
        <w:rPr>
          <w:rFonts w:eastAsia="Calibri"/>
          <w:sz w:val="28"/>
          <w:szCs w:val="28"/>
          <w:lang w:eastAsia="en-US"/>
        </w:rPr>
        <w:t>ООО «ВФСЛПОДА»</w:t>
      </w:r>
      <w:r w:rsidR="00657E8B" w:rsidRPr="00AE185E">
        <w:rPr>
          <w:rFonts w:eastAsia="Calibri"/>
          <w:sz w:val="28"/>
          <w:szCs w:val="28"/>
          <w:lang w:eastAsia="en-US"/>
        </w:rPr>
        <w:t>, первых вице-президентов</w:t>
      </w:r>
      <w:r w:rsidRPr="00AE185E">
        <w:rPr>
          <w:rFonts w:eastAsia="Calibri"/>
          <w:sz w:val="28"/>
          <w:szCs w:val="28"/>
          <w:lang w:eastAsia="en-US"/>
        </w:rPr>
        <w:t xml:space="preserve"> </w:t>
      </w:r>
      <w:r w:rsidR="009A61ED">
        <w:rPr>
          <w:rFonts w:eastAsia="Calibri"/>
          <w:sz w:val="28"/>
          <w:szCs w:val="28"/>
          <w:lang w:eastAsia="en-US"/>
        </w:rPr>
        <w:t xml:space="preserve">ООО </w:t>
      </w:r>
      <w:r w:rsidR="00AE185E" w:rsidRPr="00AE185E">
        <w:rPr>
          <w:sz w:val="28"/>
        </w:rPr>
        <w:t>«ВФСЛПОДА»</w:t>
      </w:r>
      <w:r w:rsidR="00657E8B" w:rsidRPr="00AE185E">
        <w:rPr>
          <w:rFonts w:eastAsia="Calibri"/>
          <w:sz w:val="28"/>
          <w:szCs w:val="28"/>
          <w:lang w:eastAsia="en-US"/>
        </w:rPr>
        <w:t xml:space="preserve">, членов Совета </w:t>
      </w:r>
      <w:r w:rsidR="009A61ED">
        <w:rPr>
          <w:rFonts w:eastAsia="Calibri"/>
          <w:sz w:val="28"/>
          <w:szCs w:val="28"/>
          <w:lang w:eastAsia="en-US"/>
        </w:rPr>
        <w:t xml:space="preserve">ООО </w:t>
      </w:r>
      <w:r w:rsidR="00AE185E" w:rsidRPr="00AE185E">
        <w:rPr>
          <w:sz w:val="28"/>
        </w:rPr>
        <w:t>«ВФСЛПОДА»</w:t>
      </w:r>
      <w:r w:rsidR="00657E8B" w:rsidRPr="00AE185E">
        <w:rPr>
          <w:rFonts w:eastAsia="Calibri"/>
          <w:sz w:val="28"/>
          <w:szCs w:val="28"/>
          <w:lang w:eastAsia="en-US"/>
        </w:rPr>
        <w:t xml:space="preserve">, в члены Контрольно-ревизионной комиссии </w:t>
      </w:r>
      <w:r w:rsidR="009A61ED">
        <w:rPr>
          <w:rFonts w:eastAsia="Calibri"/>
          <w:sz w:val="28"/>
          <w:szCs w:val="28"/>
          <w:lang w:eastAsia="en-US"/>
        </w:rPr>
        <w:t xml:space="preserve">ООО </w:t>
      </w:r>
      <w:r w:rsidR="00AE185E" w:rsidRPr="00AE185E">
        <w:rPr>
          <w:sz w:val="28"/>
        </w:rPr>
        <w:t>«ВФСЛПОДА»</w:t>
      </w:r>
      <w:r w:rsidR="00657E8B" w:rsidRPr="00AE185E">
        <w:rPr>
          <w:rFonts w:eastAsia="Calibri"/>
          <w:sz w:val="28"/>
          <w:szCs w:val="28"/>
          <w:lang w:eastAsia="en-US"/>
        </w:rPr>
        <w:t xml:space="preserve">). </w:t>
      </w:r>
    </w:p>
    <w:p w14:paraId="5AF8D519" w14:textId="77777777" w:rsidR="00657E8B" w:rsidRPr="00AE185E" w:rsidRDefault="00657E8B" w:rsidP="00F1236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71400D1" w14:textId="24EB41D9" w:rsidR="00657E8B" w:rsidRPr="00AE185E" w:rsidRDefault="00657E8B" w:rsidP="00F1236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185E">
        <w:rPr>
          <w:rFonts w:eastAsia="Calibri"/>
          <w:sz w:val="28"/>
          <w:szCs w:val="28"/>
          <w:lang w:eastAsia="en-US"/>
        </w:rPr>
        <w:t xml:space="preserve">Выписку из протокола </w:t>
      </w:r>
      <w:r w:rsidR="00AE185E" w:rsidRPr="00AE185E">
        <w:rPr>
          <w:rFonts w:eastAsia="Calibri"/>
          <w:sz w:val="28"/>
          <w:szCs w:val="28"/>
          <w:lang w:eastAsia="en-US"/>
        </w:rPr>
        <w:t>регионального отделения</w:t>
      </w:r>
      <w:r w:rsidRPr="00AE185E">
        <w:rPr>
          <w:rFonts w:eastAsia="Calibri"/>
          <w:sz w:val="28"/>
          <w:szCs w:val="28"/>
          <w:lang w:eastAsia="en-US"/>
        </w:rPr>
        <w:t xml:space="preserve"> </w:t>
      </w:r>
      <w:r w:rsidR="00AE185E" w:rsidRPr="00AE185E">
        <w:rPr>
          <w:sz w:val="28"/>
        </w:rPr>
        <w:t xml:space="preserve">«ВФСЛПОДА» </w:t>
      </w:r>
      <w:r w:rsidRPr="00AE185E">
        <w:rPr>
          <w:rFonts w:eastAsia="Calibri"/>
          <w:sz w:val="28"/>
          <w:szCs w:val="28"/>
          <w:lang w:eastAsia="en-US"/>
        </w:rPr>
        <w:t xml:space="preserve">в ______________ и анкету кандидата прилагаю. </w:t>
      </w:r>
    </w:p>
    <w:p w14:paraId="75701881" w14:textId="77777777" w:rsidR="00657E8B" w:rsidRPr="00AE185E" w:rsidRDefault="00657E8B" w:rsidP="00F1236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3D219C6" w14:textId="5A5B3237" w:rsidR="00657E8B" w:rsidRPr="00AE185E" w:rsidRDefault="00657E8B" w:rsidP="00F123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E185E">
        <w:rPr>
          <w:rFonts w:eastAsia="Calibri"/>
          <w:sz w:val="28"/>
          <w:szCs w:val="28"/>
          <w:lang w:eastAsia="en-US"/>
        </w:rPr>
        <w:t>____________________</w:t>
      </w:r>
      <w:r w:rsidRPr="00AE185E">
        <w:rPr>
          <w:rFonts w:eastAsia="Calibri"/>
          <w:sz w:val="28"/>
          <w:szCs w:val="28"/>
          <w:lang w:eastAsia="en-US"/>
        </w:rPr>
        <w:tab/>
      </w:r>
      <w:r w:rsidRPr="00AE185E">
        <w:rPr>
          <w:rFonts w:eastAsia="Calibri"/>
          <w:sz w:val="28"/>
          <w:szCs w:val="28"/>
          <w:lang w:eastAsia="en-US"/>
        </w:rPr>
        <w:tab/>
        <w:t>________________</w:t>
      </w:r>
      <w:r w:rsidRPr="00AE185E">
        <w:rPr>
          <w:rFonts w:eastAsia="Calibri"/>
          <w:sz w:val="28"/>
          <w:szCs w:val="28"/>
          <w:lang w:eastAsia="en-US"/>
        </w:rPr>
        <w:tab/>
        <w:t>«__» _______ 20</w:t>
      </w:r>
      <w:r w:rsidR="00EA133B" w:rsidRPr="00AE185E">
        <w:rPr>
          <w:rFonts w:eastAsia="Calibri"/>
          <w:sz w:val="28"/>
          <w:szCs w:val="28"/>
          <w:lang w:eastAsia="en-US"/>
        </w:rPr>
        <w:t>2</w:t>
      </w:r>
      <w:r w:rsidR="00AE185E" w:rsidRPr="00AE185E">
        <w:rPr>
          <w:rFonts w:eastAsia="Calibri"/>
          <w:sz w:val="28"/>
          <w:szCs w:val="28"/>
          <w:lang w:eastAsia="en-US"/>
        </w:rPr>
        <w:t xml:space="preserve">6 </w:t>
      </w:r>
      <w:r w:rsidRPr="00AE185E">
        <w:rPr>
          <w:rFonts w:eastAsia="Calibri"/>
          <w:sz w:val="28"/>
          <w:szCs w:val="28"/>
          <w:lang w:eastAsia="en-US"/>
        </w:rPr>
        <w:t>г.</w:t>
      </w:r>
    </w:p>
    <w:p w14:paraId="331DC773" w14:textId="77777777" w:rsidR="005912BD" w:rsidRPr="00AE185E" w:rsidRDefault="005912BD" w:rsidP="006B714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779B8CD" w14:textId="77777777" w:rsidR="00657E8B" w:rsidRPr="00AE185E" w:rsidRDefault="00657E8B" w:rsidP="00F123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B92E9F2" w14:textId="0463099F" w:rsidR="00170393" w:rsidRPr="00FA2694" w:rsidRDefault="00657E8B" w:rsidP="00F1236F">
      <w:pPr>
        <w:spacing w:line="276" w:lineRule="auto"/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AE185E">
        <w:rPr>
          <w:rFonts w:eastAsia="Calibri"/>
          <w:i/>
          <w:iCs/>
          <w:sz w:val="28"/>
          <w:szCs w:val="28"/>
          <w:lang w:eastAsia="en-US"/>
        </w:rPr>
        <w:t xml:space="preserve">Данное заявление необходимо заполнить, распечатать, подписать и направить в </w:t>
      </w:r>
      <w:r w:rsidR="006D6FED" w:rsidRPr="00AE185E">
        <w:rPr>
          <w:rFonts w:eastAsia="Calibri"/>
          <w:i/>
          <w:iCs/>
          <w:sz w:val="28"/>
          <w:szCs w:val="28"/>
          <w:lang w:eastAsia="en-US"/>
        </w:rPr>
        <w:t xml:space="preserve">Совет </w:t>
      </w:r>
      <w:r w:rsidR="00971413">
        <w:rPr>
          <w:rFonts w:eastAsia="Calibri"/>
          <w:i/>
          <w:iCs/>
          <w:sz w:val="28"/>
          <w:szCs w:val="28"/>
          <w:lang w:eastAsia="en-US"/>
        </w:rPr>
        <w:t xml:space="preserve">ООО </w:t>
      </w:r>
      <w:r w:rsidR="00AE185E" w:rsidRPr="00F1236F">
        <w:rPr>
          <w:i/>
          <w:iCs/>
          <w:sz w:val="28"/>
        </w:rPr>
        <w:t>«ВФСЛПОДА»</w:t>
      </w:r>
      <w:r w:rsidR="00255E0A" w:rsidRPr="00F1236F">
        <w:rPr>
          <w:rFonts w:eastAsia="Calibri"/>
          <w:i/>
          <w:iCs/>
          <w:sz w:val="28"/>
          <w:szCs w:val="28"/>
          <w:lang w:eastAsia="en-US"/>
        </w:rPr>
        <w:t>,</w:t>
      </w:r>
      <w:r w:rsidRPr="00AE185E">
        <w:rPr>
          <w:rFonts w:eastAsia="Calibri"/>
          <w:i/>
          <w:iCs/>
          <w:sz w:val="28"/>
          <w:szCs w:val="28"/>
          <w:lang w:eastAsia="en-US"/>
        </w:rPr>
        <w:t xml:space="preserve"> а также приложить протокол общего собрания регионального отделения </w:t>
      </w:r>
      <w:r w:rsidR="00F15BD9" w:rsidRPr="00AE185E">
        <w:rPr>
          <w:rFonts w:eastAsia="Calibri"/>
          <w:i/>
          <w:iCs/>
          <w:sz w:val="28"/>
          <w:szCs w:val="28"/>
          <w:lang w:eastAsia="en-US"/>
        </w:rPr>
        <w:t>Федерации</w:t>
      </w:r>
      <w:r w:rsidRPr="00AE185E">
        <w:rPr>
          <w:rFonts w:eastAsia="Calibri"/>
          <w:i/>
          <w:iCs/>
          <w:sz w:val="28"/>
          <w:szCs w:val="28"/>
          <w:lang w:eastAsia="en-US"/>
        </w:rPr>
        <w:t xml:space="preserve"> о выдвижении</w:t>
      </w:r>
      <w:r w:rsidRPr="00AE185E">
        <w:rPr>
          <w:rFonts w:eastAsia="Calibri"/>
          <w:sz w:val="28"/>
          <w:szCs w:val="28"/>
          <w:lang w:eastAsia="en-US"/>
        </w:rPr>
        <w:t>.</w:t>
      </w:r>
      <w:r w:rsidR="00170393" w:rsidRPr="00FA2694">
        <w:rPr>
          <w:rFonts w:eastAsia="Calibri"/>
          <w:b/>
          <w:color w:val="FF0000"/>
          <w:sz w:val="28"/>
          <w:szCs w:val="28"/>
          <w:lang w:eastAsia="en-US"/>
        </w:rPr>
        <w:br w:type="page"/>
      </w:r>
    </w:p>
    <w:p w14:paraId="77F1D064" w14:textId="7342EB4D" w:rsidR="00657E8B" w:rsidRPr="00AE185E" w:rsidRDefault="00657E8B" w:rsidP="00F1236F">
      <w:pPr>
        <w:spacing w:line="276" w:lineRule="auto"/>
        <w:jc w:val="right"/>
        <w:rPr>
          <w:rFonts w:eastAsia="Calibri"/>
          <w:sz w:val="28"/>
          <w:lang w:eastAsia="en-US"/>
        </w:rPr>
      </w:pPr>
      <w:r w:rsidRPr="00AE185E">
        <w:rPr>
          <w:rFonts w:eastAsia="Calibri"/>
          <w:sz w:val="28"/>
          <w:lang w:eastAsia="en-US"/>
        </w:rPr>
        <w:lastRenderedPageBreak/>
        <w:t>Приложение №2</w:t>
      </w:r>
    </w:p>
    <w:p w14:paraId="12D49287" w14:textId="77777777" w:rsidR="00657E8B" w:rsidRPr="00AE185E" w:rsidRDefault="00657E8B" w:rsidP="00F1236F">
      <w:pPr>
        <w:spacing w:line="276" w:lineRule="auto"/>
        <w:jc w:val="center"/>
        <w:rPr>
          <w:rFonts w:eastAsia="Calibri"/>
          <w:b/>
          <w:sz w:val="28"/>
          <w:lang w:eastAsia="en-US"/>
        </w:rPr>
      </w:pPr>
    </w:p>
    <w:p w14:paraId="000604D0" w14:textId="5010BCB9" w:rsidR="00657E8B" w:rsidRPr="00AE185E" w:rsidRDefault="00657E8B" w:rsidP="00F1236F">
      <w:pPr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AE185E">
        <w:rPr>
          <w:rFonts w:eastAsia="Calibri"/>
          <w:b/>
          <w:sz w:val="28"/>
          <w:lang w:eastAsia="en-US"/>
        </w:rPr>
        <w:t xml:space="preserve">Анкета кандидата на выдвижение в единоличные и/или коллегиальные органы управления Общероссийской общественной организации </w:t>
      </w:r>
      <w:r w:rsidRPr="00AE185E">
        <w:rPr>
          <w:rFonts w:eastAsia="Calibri"/>
          <w:b/>
          <w:sz w:val="28"/>
          <w:lang w:eastAsia="en-US"/>
        </w:rPr>
        <w:br/>
        <w:t xml:space="preserve">«Всероссийская Федерация спорта лиц с поражением </w:t>
      </w:r>
      <w:proofErr w:type="spellStart"/>
      <w:r w:rsidRPr="00AE185E">
        <w:rPr>
          <w:rFonts w:eastAsia="Calibri"/>
          <w:b/>
          <w:sz w:val="28"/>
          <w:lang w:eastAsia="en-US"/>
        </w:rPr>
        <w:t>опорно</w:t>
      </w:r>
      <w:proofErr w:type="spellEnd"/>
      <w:r w:rsidRPr="00AE185E">
        <w:rPr>
          <w:rFonts w:eastAsia="Calibri"/>
          <w:b/>
          <w:sz w:val="28"/>
          <w:lang w:eastAsia="en-US"/>
        </w:rPr>
        <w:t>–двигательного аппарата»</w:t>
      </w:r>
    </w:p>
    <w:p w14:paraId="01F342C8" w14:textId="77777777" w:rsidR="00657E8B" w:rsidRPr="00AE185E" w:rsidRDefault="00657E8B" w:rsidP="00F1236F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4269"/>
      </w:tblGrid>
      <w:tr w:rsidR="00AE185E" w:rsidRPr="00AE185E" w14:paraId="18678F49" w14:textId="77777777" w:rsidTr="00F1236F">
        <w:trPr>
          <w:trHeight w:val="7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B45E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D1C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3223F1DC" w14:textId="77777777" w:rsidTr="00F1236F">
        <w:trPr>
          <w:trHeight w:val="7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9B44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EF0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7511E8BE" w14:textId="77777777" w:rsidTr="00F1236F">
        <w:trPr>
          <w:trHeight w:val="7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4224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1E9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76605708" w14:textId="77777777" w:rsidTr="00F1236F">
        <w:trPr>
          <w:trHeight w:val="7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C007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1E3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5EF1B13C" w14:textId="77777777" w:rsidTr="00AE18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B861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Место работы </w:t>
            </w:r>
          </w:p>
          <w:p w14:paraId="02693F6D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(по трудовой книжке)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870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09B4188F" w14:textId="77777777" w:rsidTr="00AE18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45C0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Спортивное звание:</w:t>
            </w:r>
          </w:p>
          <w:p w14:paraId="3F65D9BA" w14:textId="06A1B668" w:rsidR="00657E8B" w:rsidRPr="00AE185E" w:rsidRDefault="00657E8B" w:rsidP="00F1236F">
            <w:p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sz w:val="28"/>
                <w:szCs w:val="28"/>
                <w:lang w:eastAsia="en-US"/>
              </w:rPr>
              <w:t>1) мастер спорта России</w:t>
            </w:r>
            <w:r w:rsidR="005E01FD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AE185E">
              <w:rPr>
                <w:rFonts w:eastAsia="Calibri"/>
                <w:sz w:val="28"/>
                <w:szCs w:val="28"/>
                <w:lang w:eastAsia="en-US"/>
              </w:rPr>
              <w:t xml:space="preserve"> международного класса;</w:t>
            </w:r>
          </w:p>
          <w:p w14:paraId="415E7B87" w14:textId="77777777" w:rsidR="00657E8B" w:rsidRPr="00AE185E" w:rsidRDefault="00657E8B" w:rsidP="00F1236F">
            <w:p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sz w:val="28"/>
                <w:szCs w:val="28"/>
                <w:lang w:eastAsia="en-US"/>
              </w:rPr>
              <w:t>2) мастер спорта России;</w:t>
            </w:r>
          </w:p>
          <w:p w14:paraId="60B5C468" w14:textId="2B0199F7" w:rsidR="00657E8B" w:rsidRPr="00AE185E" w:rsidRDefault="00657E8B" w:rsidP="00F1236F">
            <w:p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sz w:val="28"/>
                <w:szCs w:val="28"/>
                <w:lang w:eastAsia="en-US"/>
              </w:rPr>
              <w:t>3) гроссмейстер России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5DE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10B9CE6A" w14:textId="77777777" w:rsidTr="00AE18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D06F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Квалификационная категория спортивного судьи:</w:t>
            </w:r>
          </w:p>
          <w:p w14:paraId="022F0BCB" w14:textId="77777777" w:rsidR="00657E8B" w:rsidRPr="00AE185E" w:rsidRDefault="00657E8B" w:rsidP="00F123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sz w:val="28"/>
                <w:szCs w:val="28"/>
                <w:lang w:eastAsia="en-US"/>
              </w:rPr>
              <w:t>1) спортивный судья всероссийской категории;</w:t>
            </w:r>
          </w:p>
          <w:p w14:paraId="3F982165" w14:textId="77777777" w:rsidR="00657E8B" w:rsidRDefault="00657E8B" w:rsidP="00F1236F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B714F">
              <w:rPr>
                <w:rFonts w:eastAsia="Calibri"/>
                <w:sz w:val="28"/>
                <w:szCs w:val="28"/>
                <w:lang w:eastAsia="en-US"/>
              </w:rPr>
              <w:t>2) спортивный судья первой категории</w:t>
            </w:r>
            <w:r w:rsidR="005E01FD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="005E01F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5E01FD" w:rsidRPr="006B714F">
              <w:rPr>
                <w:rFonts w:eastAsia="Calibri"/>
                <w:bCs/>
                <w:sz w:val="28"/>
                <w:szCs w:val="28"/>
                <w:lang w:eastAsia="en-US"/>
              </w:rPr>
              <w:t>3)</w:t>
            </w:r>
            <w:r w:rsidR="005E01F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спортивный судья второй категории;</w:t>
            </w:r>
          </w:p>
          <w:p w14:paraId="61E41993" w14:textId="39D56F7A" w:rsidR="005E01FD" w:rsidRPr="006B714F" w:rsidRDefault="005E01FD" w:rsidP="00F1236F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B714F">
              <w:rPr>
                <w:rFonts w:eastAsia="Calibri"/>
                <w:bCs/>
                <w:sz w:val="28"/>
                <w:szCs w:val="28"/>
                <w:lang w:eastAsia="en-US"/>
              </w:rPr>
              <w:t>4)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спортивный судья третьей категории;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br/>
              <w:t>5) юный спортивный судья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A67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143B65F8" w14:textId="77777777" w:rsidTr="00AE18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670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Почётные спортивные звания:</w:t>
            </w:r>
          </w:p>
          <w:p w14:paraId="32D6BDCA" w14:textId="5471C6F7" w:rsidR="00657E8B" w:rsidRDefault="00657E8B" w:rsidP="00F123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5E01F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почётный мастер спорта России</w:t>
            </w:r>
            <w:r w:rsidRPr="00AE185E"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14:paraId="733BC5D2" w14:textId="7684B747" w:rsidR="00657E8B" w:rsidRPr="00AE185E" w:rsidRDefault="00657E8B" w:rsidP="00F123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sz w:val="28"/>
                <w:szCs w:val="28"/>
                <w:lang w:eastAsia="en-US"/>
              </w:rPr>
              <w:t xml:space="preserve">2) </w:t>
            </w:r>
            <w:r w:rsidR="005E01FD">
              <w:rPr>
                <w:rFonts w:eastAsia="Calibri"/>
                <w:sz w:val="28"/>
                <w:szCs w:val="28"/>
                <w:lang w:eastAsia="en-US"/>
              </w:rPr>
              <w:t>почётный тренер России;</w:t>
            </w:r>
            <w:r w:rsidR="005E01F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E185E">
              <w:rPr>
                <w:rFonts w:eastAsia="Calibri"/>
                <w:sz w:val="28"/>
                <w:szCs w:val="28"/>
                <w:lang w:eastAsia="en-US"/>
              </w:rPr>
              <w:t xml:space="preserve">заслуженный тренер России; </w:t>
            </w:r>
          </w:p>
          <w:p w14:paraId="5E380FE2" w14:textId="6BE376F0" w:rsidR="00657E8B" w:rsidRDefault="00657E8B" w:rsidP="00F123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sz w:val="28"/>
                <w:szCs w:val="28"/>
                <w:lang w:eastAsia="en-US"/>
              </w:rPr>
              <w:t xml:space="preserve">3) </w:t>
            </w:r>
            <w:r w:rsidR="005E01FD" w:rsidRPr="00AE185E">
              <w:rPr>
                <w:rFonts w:eastAsia="Calibri"/>
                <w:sz w:val="28"/>
                <w:szCs w:val="28"/>
                <w:lang w:eastAsia="en-US"/>
              </w:rPr>
              <w:t>почетный спортивный судья России</w:t>
            </w:r>
            <w:r w:rsidR="005E01F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04E9368" w14:textId="76B0585F" w:rsidR="005E01FD" w:rsidRDefault="005E01FD" w:rsidP="00F1236F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B714F">
              <w:rPr>
                <w:rFonts w:eastAsia="Calibri"/>
                <w:bCs/>
                <w:sz w:val="28"/>
                <w:szCs w:val="28"/>
                <w:lang w:eastAsia="en-US"/>
              </w:rPr>
              <w:t>4)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заслуженный тренер России;</w:t>
            </w:r>
          </w:p>
          <w:p w14:paraId="57210884" w14:textId="046A223E" w:rsidR="005E01FD" w:rsidRPr="006B714F" w:rsidRDefault="005E01FD" w:rsidP="00F1236F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5) заслуженный мастер спорта России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A47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1B9E8F9C" w14:textId="77777777" w:rsidTr="00F1236F">
        <w:trPr>
          <w:trHeight w:val="8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9C35" w14:textId="65260D3D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Дата вступления в члены </w:t>
            </w:r>
            <w:r w:rsidR="00F40807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ООО </w:t>
            </w:r>
            <w:r w:rsidR="00AE185E" w:rsidRPr="00AE185E">
              <w:rPr>
                <w:b/>
                <w:bCs/>
                <w:sz w:val="28"/>
              </w:rPr>
              <w:t>«ВФСЛПОДА»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12C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70502507" w14:textId="77777777" w:rsidTr="00F1236F">
        <w:trPr>
          <w:trHeight w:val="8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196E" w14:textId="73F60260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Вклад в развитие </w:t>
            </w:r>
            <w:r w:rsidR="00F40807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ООО </w:t>
            </w:r>
            <w:r w:rsidR="00AE185E" w:rsidRPr="00AE185E">
              <w:rPr>
                <w:b/>
                <w:bCs/>
                <w:sz w:val="28"/>
              </w:rPr>
              <w:t xml:space="preserve">«ВФСЛПОДА» </w:t>
            </w:r>
            <w:r w:rsidRPr="00AE185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</w:t>
            </w: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паралимпийского движения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EEC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2786405C" w14:textId="77777777" w:rsidTr="00F1236F">
        <w:trPr>
          <w:trHeight w:val="8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80D1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Достижения за последние 4 года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4C1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185E" w:rsidRPr="00AE185E" w14:paraId="275D2DC7" w14:textId="77777777" w:rsidTr="00F1236F">
        <w:trPr>
          <w:trHeight w:val="8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C0CB" w14:textId="77777777" w:rsidR="00657E8B" w:rsidRPr="00AE185E" w:rsidRDefault="00657E8B" w:rsidP="00F1236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85E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Государственные, ведомственные, региональные награды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E80" w14:textId="77777777" w:rsidR="00657E8B" w:rsidRPr="00AE185E" w:rsidRDefault="00657E8B" w:rsidP="00F123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CB1E6A3" w14:textId="77777777" w:rsidR="00657E8B" w:rsidRPr="00F1236F" w:rsidRDefault="00657E8B" w:rsidP="00F123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FE9CFAA" w14:textId="1A4AB69E" w:rsidR="00657E8B" w:rsidRPr="00F1236F" w:rsidRDefault="00657E8B" w:rsidP="00F1236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 xml:space="preserve">Подписывая данную анкету, я подтверждаю достоверность предоставленных мною сведений и даю согласие </w:t>
      </w:r>
      <w:r w:rsidR="003614C0">
        <w:rPr>
          <w:rFonts w:eastAsia="Calibri"/>
          <w:sz w:val="28"/>
          <w:szCs w:val="28"/>
          <w:lang w:eastAsia="en-US"/>
        </w:rPr>
        <w:t xml:space="preserve">Совету ООО </w:t>
      </w:r>
      <w:r w:rsidR="00AE185E" w:rsidRPr="00F1236F">
        <w:rPr>
          <w:sz w:val="28"/>
          <w:szCs w:val="28"/>
        </w:rPr>
        <w:t xml:space="preserve">«ВФСЛПОДА» </w:t>
      </w:r>
      <w:r w:rsidRPr="00F1236F">
        <w:rPr>
          <w:rFonts w:eastAsia="Calibri"/>
          <w:sz w:val="28"/>
          <w:szCs w:val="28"/>
          <w:lang w:eastAsia="en-US"/>
        </w:rPr>
        <w:t>на обработку и хранение своих персональных данных.</w:t>
      </w:r>
    </w:p>
    <w:p w14:paraId="17D05512" w14:textId="77777777" w:rsidR="00657E8B" w:rsidRPr="00F1236F" w:rsidRDefault="00657E8B" w:rsidP="00F123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944C647" w14:textId="0F009272" w:rsidR="00657E8B" w:rsidRPr="00F1236F" w:rsidRDefault="00657E8B" w:rsidP="00F123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>____________________</w:t>
      </w:r>
      <w:r w:rsidRPr="00F1236F">
        <w:rPr>
          <w:rFonts w:eastAsia="Calibri"/>
          <w:sz w:val="28"/>
          <w:szCs w:val="28"/>
          <w:lang w:eastAsia="en-US"/>
        </w:rPr>
        <w:tab/>
      </w:r>
      <w:r w:rsidRPr="00F1236F">
        <w:rPr>
          <w:rFonts w:eastAsia="Calibri"/>
          <w:sz w:val="28"/>
          <w:szCs w:val="28"/>
          <w:lang w:eastAsia="en-US"/>
        </w:rPr>
        <w:tab/>
        <w:t>________________</w:t>
      </w:r>
      <w:r w:rsidRPr="00F1236F">
        <w:rPr>
          <w:rFonts w:eastAsia="Calibri"/>
          <w:sz w:val="28"/>
          <w:szCs w:val="28"/>
          <w:lang w:eastAsia="en-US"/>
        </w:rPr>
        <w:tab/>
        <w:t>«__» _______ 20</w:t>
      </w:r>
      <w:r w:rsidR="00EA133B" w:rsidRPr="00F1236F">
        <w:rPr>
          <w:rFonts w:eastAsia="Calibri"/>
          <w:sz w:val="28"/>
          <w:szCs w:val="28"/>
          <w:lang w:eastAsia="en-US"/>
        </w:rPr>
        <w:t>2</w:t>
      </w:r>
      <w:r w:rsidR="00AE185E" w:rsidRPr="00F1236F">
        <w:rPr>
          <w:rFonts w:eastAsia="Calibri"/>
          <w:sz w:val="28"/>
          <w:szCs w:val="28"/>
          <w:lang w:eastAsia="en-US"/>
        </w:rPr>
        <w:t>6</w:t>
      </w:r>
      <w:r w:rsidRPr="00F1236F">
        <w:rPr>
          <w:rFonts w:eastAsia="Calibri"/>
          <w:sz w:val="28"/>
          <w:szCs w:val="28"/>
          <w:lang w:eastAsia="en-US"/>
        </w:rPr>
        <w:t>г.</w:t>
      </w:r>
    </w:p>
    <w:p w14:paraId="4E774E8F" w14:textId="77777777" w:rsidR="00657E8B" w:rsidRPr="00F1236F" w:rsidRDefault="00657E8B" w:rsidP="00F123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177536D" w14:textId="20695809" w:rsidR="00C32215" w:rsidRPr="00F1236F" w:rsidRDefault="00657E8B" w:rsidP="00F1236F">
      <w:pPr>
        <w:spacing w:line="276" w:lineRule="auto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1236F">
        <w:rPr>
          <w:rFonts w:eastAsia="Calibri"/>
          <w:i/>
          <w:iCs/>
          <w:sz w:val="28"/>
          <w:szCs w:val="28"/>
          <w:lang w:eastAsia="en-US"/>
        </w:rPr>
        <w:t xml:space="preserve">Данную анкету необходимо заполнить, распечатать, подписать и направить в </w:t>
      </w:r>
      <w:r w:rsidR="006D6FED" w:rsidRPr="00F1236F">
        <w:rPr>
          <w:rFonts w:eastAsia="Calibri"/>
          <w:i/>
          <w:iCs/>
          <w:sz w:val="28"/>
          <w:szCs w:val="28"/>
          <w:lang w:eastAsia="en-US"/>
        </w:rPr>
        <w:t xml:space="preserve">Совет </w:t>
      </w:r>
      <w:r w:rsidR="00971413">
        <w:rPr>
          <w:rFonts w:eastAsia="Calibri"/>
          <w:i/>
          <w:iCs/>
          <w:sz w:val="28"/>
          <w:szCs w:val="28"/>
          <w:lang w:eastAsia="en-US"/>
        </w:rPr>
        <w:t xml:space="preserve">ООО </w:t>
      </w:r>
      <w:r w:rsidR="00F1236F" w:rsidRPr="00F1236F">
        <w:rPr>
          <w:i/>
          <w:iCs/>
          <w:sz w:val="28"/>
          <w:szCs w:val="28"/>
        </w:rPr>
        <w:t>«ВФСЛПОДА»</w:t>
      </w:r>
      <w:r w:rsidR="00255E0A" w:rsidRPr="00F1236F">
        <w:rPr>
          <w:rFonts w:eastAsia="Calibri"/>
          <w:i/>
          <w:iCs/>
          <w:sz w:val="28"/>
          <w:szCs w:val="28"/>
          <w:lang w:eastAsia="en-US"/>
        </w:rPr>
        <w:t>,</w:t>
      </w:r>
      <w:r w:rsidRPr="00F1236F">
        <w:rPr>
          <w:rFonts w:eastAsia="Calibri"/>
          <w:i/>
          <w:iCs/>
          <w:sz w:val="28"/>
          <w:szCs w:val="28"/>
          <w:lang w:eastAsia="en-US"/>
        </w:rPr>
        <w:t xml:space="preserve"> а также приложить протокол общего собрания регионального отделения </w:t>
      </w:r>
      <w:r w:rsidR="00F15BD9" w:rsidRPr="00F1236F">
        <w:rPr>
          <w:rFonts w:eastAsia="Calibri"/>
          <w:i/>
          <w:iCs/>
          <w:sz w:val="28"/>
          <w:szCs w:val="28"/>
          <w:lang w:eastAsia="en-US"/>
        </w:rPr>
        <w:t>Федерации</w:t>
      </w:r>
      <w:r w:rsidRPr="00F1236F">
        <w:rPr>
          <w:rFonts w:eastAsia="Calibri"/>
          <w:i/>
          <w:iCs/>
          <w:sz w:val="28"/>
          <w:szCs w:val="28"/>
          <w:lang w:eastAsia="en-US"/>
        </w:rPr>
        <w:t xml:space="preserve"> о выдвижении.</w:t>
      </w:r>
      <w:r w:rsidR="00C32215" w:rsidRPr="00F1236F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29C82BF4" w14:textId="7D74FAF0" w:rsidR="00657E8B" w:rsidRPr="00F1236F" w:rsidRDefault="00657E8B" w:rsidP="00170393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lastRenderedPageBreak/>
        <w:t>Приложение №3</w:t>
      </w:r>
    </w:p>
    <w:p w14:paraId="7F4B01AF" w14:textId="77777777" w:rsidR="00657E8B" w:rsidRPr="00F1236F" w:rsidRDefault="00657E8B" w:rsidP="00657E8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53D156E" w14:textId="78108694" w:rsidR="00B609A5" w:rsidRPr="00F1236F" w:rsidRDefault="00F1236F" w:rsidP="00F1236F">
      <w:pPr>
        <w:ind w:left="3540"/>
        <w:rPr>
          <w:rFonts w:eastAsia="Calibri"/>
          <w:bCs/>
          <w:sz w:val="28"/>
          <w:szCs w:val="28"/>
          <w:lang w:eastAsia="en-US"/>
        </w:rPr>
      </w:pPr>
      <w:bookmarkStart w:id="0" w:name="_Hlk204690173"/>
      <w:r w:rsidRPr="00F1236F">
        <w:rPr>
          <w:rFonts w:eastAsia="Calibri"/>
          <w:sz w:val="28"/>
          <w:szCs w:val="28"/>
          <w:lang w:eastAsia="en-US"/>
        </w:rPr>
        <w:t xml:space="preserve">В Совет </w:t>
      </w:r>
      <w:r w:rsidRPr="00F1236F">
        <w:rPr>
          <w:rFonts w:eastAsia="Calibri"/>
          <w:bCs/>
          <w:sz w:val="28"/>
          <w:szCs w:val="28"/>
          <w:lang w:eastAsia="en-US"/>
        </w:rPr>
        <w:t>Общероссийской общественной организации «Всероссийская Федерация спорта лиц с поражением опорно-двигательного аппарата»</w:t>
      </w:r>
    </w:p>
    <w:p w14:paraId="3CC30C5B" w14:textId="77777777" w:rsidR="00B609A5" w:rsidRPr="00F1236F" w:rsidRDefault="00B609A5" w:rsidP="00B609A5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75FA95E2" w14:textId="77777777" w:rsidR="00F1236F" w:rsidRPr="00F1236F" w:rsidRDefault="00F1236F" w:rsidP="00F1236F">
      <w:pPr>
        <w:ind w:left="3540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 xml:space="preserve">От члена Общероссийской общественной организации «Всероссийская Федерация спорта лиц с поражением опорно-двигательного аппарата» </w:t>
      </w:r>
    </w:p>
    <w:p w14:paraId="2954EF6C" w14:textId="77777777" w:rsidR="00F1236F" w:rsidRPr="00F1236F" w:rsidRDefault="00F1236F" w:rsidP="00F1236F">
      <w:pPr>
        <w:ind w:left="3540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>в _______________________________________</w:t>
      </w:r>
    </w:p>
    <w:p w14:paraId="3A71C080" w14:textId="77777777" w:rsidR="00F1236F" w:rsidRPr="00F1236F" w:rsidRDefault="00F1236F" w:rsidP="00F1236F">
      <w:pPr>
        <w:ind w:left="3540"/>
        <w:jc w:val="center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>________________________________________</w:t>
      </w:r>
    </w:p>
    <w:bookmarkEnd w:id="0"/>
    <w:p w14:paraId="5D7FBE64" w14:textId="7F338176" w:rsidR="00657E8B" w:rsidRPr="00F1236F" w:rsidRDefault="00657E8B" w:rsidP="00657E8B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54A92707" w14:textId="77777777" w:rsidR="00F1236F" w:rsidRPr="00F1236F" w:rsidRDefault="00F1236F" w:rsidP="00657E8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293ECA9" w14:textId="38F2C62B" w:rsidR="00657E8B" w:rsidRPr="00F1236F" w:rsidRDefault="00657E8B" w:rsidP="00F1236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1236F">
        <w:rPr>
          <w:rFonts w:eastAsia="Calibri"/>
          <w:b/>
          <w:sz w:val="28"/>
          <w:szCs w:val="28"/>
          <w:lang w:eastAsia="en-US"/>
        </w:rPr>
        <w:t xml:space="preserve">Согласие на участие в выборах в единоличные и/или коллегиальные органы управления Общероссийской общественной организации </w:t>
      </w:r>
    </w:p>
    <w:p w14:paraId="5FEAFC30" w14:textId="043ECC81" w:rsidR="00657E8B" w:rsidRPr="00F1236F" w:rsidRDefault="00657E8B" w:rsidP="00F1236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1236F">
        <w:rPr>
          <w:rFonts w:eastAsia="Calibri"/>
          <w:b/>
          <w:sz w:val="28"/>
          <w:szCs w:val="28"/>
          <w:lang w:eastAsia="en-US"/>
        </w:rPr>
        <w:t xml:space="preserve">«Всероссийская Федерация спорта лиц с поражением </w:t>
      </w:r>
      <w:proofErr w:type="spellStart"/>
      <w:r w:rsidRPr="00F1236F">
        <w:rPr>
          <w:rFonts w:eastAsia="Calibri"/>
          <w:b/>
          <w:sz w:val="28"/>
          <w:szCs w:val="28"/>
          <w:lang w:eastAsia="en-US"/>
        </w:rPr>
        <w:t>опорно</w:t>
      </w:r>
      <w:proofErr w:type="spellEnd"/>
      <w:r w:rsidRPr="00F1236F">
        <w:rPr>
          <w:rFonts w:eastAsia="Calibri"/>
          <w:b/>
          <w:sz w:val="28"/>
          <w:szCs w:val="28"/>
          <w:lang w:eastAsia="en-US"/>
        </w:rPr>
        <w:t>–двигательного аппарата»</w:t>
      </w:r>
    </w:p>
    <w:p w14:paraId="54D9B3C0" w14:textId="77777777" w:rsidR="00657E8B" w:rsidRPr="00F1236F" w:rsidRDefault="00657E8B" w:rsidP="00F1236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ED19F52" w14:textId="0F701928" w:rsidR="00657E8B" w:rsidRDefault="00657E8B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 xml:space="preserve">В соответствии с п. 7.17 Устава Общероссийской общественной организации «Всероссийская Федерация спорта лиц с поражением </w:t>
      </w:r>
      <w:proofErr w:type="spellStart"/>
      <w:r w:rsidRPr="00F1236F">
        <w:rPr>
          <w:rFonts w:eastAsia="Calibri"/>
          <w:sz w:val="28"/>
          <w:szCs w:val="28"/>
          <w:lang w:eastAsia="en-US"/>
        </w:rPr>
        <w:t>опорно</w:t>
      </w:r>
      <w:proofErr w:type="spellEnd"/>
      <w:r w:rsidRPr="00F1236F">
        <w:rPr>
          <w:rFonts w:eastAsia="Calibri"/>
          <w:sz w:val="28"/>
          <w:szCs w:val="28"/>
          <w:lang w:eastAsia="en-US"/>
        </w:rPr>
        <w:t xml:space="preserve"> – двигательного аппарата», настоящим документом сообщаю о своем согласии участвовать в качестве кандидата в выборах в единоличные и/или коллегиальные органы управления </w:t>
      </w:r>
      <w:bookmarkStart w:id="1" w:name="_Hlk204690363"/>
      <w:r w:rsidR="007E4B89" w:rsidRPr="00AE185E">
        <w:rPr>
          <w:rFonts w:eastAsia="Calibri"/>
          <w:sz w:val="28"/>
          <w:szCs w:val="28"/>
          <w:lang w:eastAsia="en-US"/>
        </w:rPr>
        <w:t>ООО «ВФСЛПОДА</w:t>
      </w:r>
      <w:r w:rsidR="007E4B89" w:rsidRPr="007E4B89">
        <w:rPr>
          <w:rFonts w:eastAsia="Calibri"/>
          <w:sz w:val="28"/>
          <w:szCs w:val="28"/>
          <w:lang w:eastAsia="en-US"/>
        </w:rPr>
        <w:t>»</w:t>
      </w:r>
      <w:bookmarkEnd w:id="1"/>
      <w:r w:rsidRPr="007E4B89">
        <w:rPr>
          <w:rFonts w:eastAsia="Calibri"/>
          <w:sz w:val="28"/>
          <w:szCs w:val="28"/>
          <w:lang w:eastAsia="en-US"/>
        </w:rPr>
        <w:t>, а именно:</w:t>
      </w:r>
    </w:p>
    <w:p w14:paraId="5A81DB63" w14:textId="42CA4639" w:rsidR="007E4B89" w:rsidRDefault="007E4B89" w:rsidP="00F1236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574F" w:rsidRPr="004E574F" w14:paraId="2686C4C6" w14:textId="77777777" w:rsidTr="004E574F">
        <w:tc>
          <w:tcPr>
            <w:tcW w:w="9571" w:type="dxa"/>
            <w:tcBorders>
              <w:bottom w:val="single" w:sz="4" w:space="0" w:color="auto"/>
            </w:tcBorders>
          </w:tcPr>
          <w:p w14:paraId="4AF7FBE1" w14:textId="77777777" w:rsidR="004E574F" w:rsidRPr="004E574F" w:rsidRDefault="004E574F" w:rsidP="007E4B8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2" w:name="_Hlk204690529"/>
          </w:p>
        </w:tc>
      </w:tr>
      <w:tr w:rsidR="004E574F" w:rsidRPr="004E574F" w14:paraId="43A22EF4" w14:textId="77777777" w:rsidTr="004E574F">
        <w:tc>
          <w:tcPr>
            <w:tcW w:w="9571" w:type="dxa"/>
            <w:tcBorders>
              <w:top w:val="single" w:sz="4" w:space="0" w:color="auto"/>
            </w:tcBorders>
          </w:tcPr>
          <w:p w14:paraId="1B37B833" w14:textId="6E16A9B8" w:rsidR="004E574F" w:rsidRPr="004E574F" w:rsidRDefault="004E574F" w:rsidP="004E574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(Председателя Совета ООО «ВФСЛПОДА», Президента ООО «ВФСЛПОДА»,</w:t>
            </w:r>
          </w:p>
        </w:tc>
      </w:tr>
      <w:tr w:rsidR="004E574F" w:rsidRPr="004E574F" w14:paraId="7B823030" w14:textId="77777777" w:rsidTr="004E574F">
        <w:tc>
          <w:tcPr>
            <w:tcW w:w="9571" w:type="dxa"/>
            <w:tcBorders>
              <w:bottom w:val="single" w:sz="4" w:space="0" w:color="auto"/>
            </w:tcBorders>
          </w:tcPr>
          <w:p w14:paraId="3FF029D9" w14:textId="77777777" w:rsidR="004E574F" w:rsidRPr="004E574F" w:rsidRDefault="004E574F" w:rsidP="007E4B8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574F" w:rsidRPr="004E574F" w14:paraId="54E21F7F" w14:textId="77777777" w:rsidTr="004E574F">
        <w:tc>
          <w:tcPr>
            <w:tcW w:w="9571" w:type="dxa"/>
            <w:tcBorders>
              <w:top w:val="single" w:sz="4" w:space="0" w:color="auto"/>
            </w:tcBorders>
          </w:tcPr>
          <w:p w14:paraId="4C7F90C8" w14:textId="1056CBE1" w:rsidR="004E574F" w:rsidRPr="004E574F" w:rsidRDefault="004E574F" w:rsidP="004E574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первых вице-президентов ООО «ВФСЛПОДА», членов Совета</w:t>
            </w:r>
            <w:r w:rsidR="00971413">
              <w:rPr>
                <w:sz w:val="19"/>
                <w:szCs w:val="19"/>
                <w:lang w:eastAsia="en-US"/>
              </w:rPr>
              <w:t xml:space="preserve"> </w:t>
            </w:r>
            <w:r w:rsidRPr="004E574F">
              <w:rPr>
                <w:sz w:val="19"/>
                <w:szCs w:val="19"/>
                <w:lang w:eastAsia="en-US"/>
              </w:rPr>
              <w:t>ООО «ВФСЛПОДА»,</w:t>
            </w:r>
          </w:p>
        </w:tc>
      </w:tr>
      <w:tr w:rsidR="004E574F" w:rsidRPr="004E574F" w14:paraId="6B99D9F6" w14:textId="77777777" w:rsidTr="004E574F">
        <w:tc>
          <w:tcPr>
            <w:tcW w:w="9571" w:type="dxa"/>
            <w:tcBorders>
              <w:bottom w:val="single" w:sz="4" w:space="0" w:color="auto"/>
            </w:tcBorders>
          </w:tcPr>
          <w:p w14:paraId="01DF38FC" w14:textId="77777777" w:rsidR="004E574F" w:rsidRPr="004E574F" w:rsidRDefault="004E574F" w:rsidP="007E4B8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574F" w:rsidRPr="004E574F" w14:paraId="571201B3" w14:textId="77777777" w:rsidTr="004E574F">
        <w:tc>
          <w:tcPr>
            <w:tcW w:w="9571" w:type="dxa"/>
            <w:tcBorders>
              <w:top w:val="single" w:sz="4" w:space="0" w:color="auto"/>
            </w:tcBorders>
          </w:tcPr>
          <w:p w14:paraId="084B97FA" w14:textId="64C31D39" w:rsidR="004E574F" w:rsidRPr="004E574F" w:rsidRDefault="004E574F" w:rsidP="004E574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в члены Контрольно-ревизионной комиссии ООО «ВФСЛПОДА» (нужное указать)</w:t>
            </w:r>
          </w:p>
        </w:tc>
      </w:tr>
      <w:bookmarkEnd w:id="2"/>
    </w:tbl>
    <w:p w14:paraId="64F4C9B4" w14:textId="1DEAE5CB" w:rsidR="007E4B89" w:rsidRPr="004E574F" w:rsidRDefault="007E4B89" w:rsidP="007E4B8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69A4C47" w14:textId="77777777" w:rsidR="00657E8B" w:rsidRPr="004E574F" w:rsidRDefault="00657E8B" w:rsidP="00F123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86D022D" w14:textId="6EE35CCB" w:rsidR="00657E8B" w:rsidRPr="004E574F" w:rsidRDefault="00657E8B" w:rsidP="00F123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E574F">
        <w:rPr>
          <w:rFonts w:eastAsia="Calibri"/>
          <w:sz w:val="28"/>
          <w:szCs w:val="28"/>
          <w:lang w:eastAsia="en-US"/>
        </w:rPr>
        <w:t>____________________</w:t>
      </w:r>
      <w:r w:rsidRPr="004E574F">
        <w:rPr>
          <w:rFonts w:eastAsia="Calibri"/>
          <w:sz w:val="28"/>
          <w:szCs w:val="28"/>
          <w:lang w:eastAsia="en-US"/>
        </w:rPr>
        <w:tab/>
      </w:r>
      <w:r w:rsidRPr="004E574F">
        <w:rPr>
          <w:rFonts w:eastAsia="Calibri"/>
          <w:sz w:val="28"/>
          <w:szCs w:val="28"/>
          <w:lang w:eastAsia="en-US"/>
        </w:rPr>
        <w:tab/>
        <w:t>________________</w:t>
      </w:r>
      <w:r w:rsidRPr="004E574F">
        <w:rPr>
          <w:rFonts w:eastAsia="Calibri"/>
          <w:sz w:val="28"/>
          <w:szCs w:val="28"/>
          <w:lang w:eastAsia="en-US"/>
        </w:rPr>
        <w:tab/>
        <w:t>«__» _______ 20</w:t>
      </w:r>
      <w:r w:rsidR="00EA133B" w:rsidRPr="004E574F">
        <w:rPr>
          <w:rFonts w:eastAsia="Calibri"/>
          <w:sz w:val="28"/>
          <w:szCs w:val="28"/>
          <w:lang w:eastAsia="en-US"/>
        </w:rPr>
        <w:t>2</w:t>
      </w:r>
      <w:r w:rsidR="004E574F" w:rsidRPr="004E574F">
        <w:rPr>
          <w:rFonts w:eastAsia="Calibri"/>
          <w:sz w:val="28"/>
          <w:szCs w:val="28"/>
          <w:lang w:eastAsia="en-US"/>
        </w:rPr>
        <w:t>6</w:t>
      </w:r>
      <w:r w:rsidRPr="004E574F">
        <w:rPr>
          <w:rFonts w:eastAsia="Calibri"/>
          <w:sz w:val="28"/>
          <w:szCs w:val="28"/>
          <w:lang w:eastAsia="en-US"/>
        </w:rPr>
        <w:t>г.</w:t>
      </w:r>
    </w:p>
    <w:p w14:paraId="7665EF34" w14:textId="77777777" w:rsidR="004E574F" w:rsidRPr="004E574F" w:rsidRDefault="004E574F" w:rsidP="00F1236F">
      <w:pPr>
        <w:spacing w:line="27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4C8D3C4C" w14:textId="13C7EE60" w:rsidR="00657E8B" w:rsidRPr="004E574F" w:rsidRDefault="00657E8B" w:rsidP="00F1236F">
      <w:pPr>
        <w:spacing w:line="27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E574F">
        <w:rPr>
          <w:rFonts w:eastAsia="Calibri"/>
          <w:i/>
          <w:iCs/>
          <w:sz w:val="28"/>
          <w:szCs w:val="28"/>
          <w:lang w:eastAsia="en-US"/>
        </w:rPr>
        <w:t xml:space="preserve">Данное согласие необходимо заполнить, распечатать, подписать и направить в </w:t>
      </w:r>
      <w:r w:rsidR="00A57A49" w:rsidRPr="004E574F">
        <w:rPr>
          <w:rFonts w:eastAsia="Calibri"/>
          <w:i/>
          <w:iCs/>
          <w:sz w:val="28"/>
          <w:szCs w:val="28"/>
          <w:lang w:eastAsia="en-US"/>
        </w:rPr>
        <w:t xml:space="preserve">Совет </w:t>
      </w:r>
      <w:r w:rsidR="004E574F" w:rsidRPr="004E574F">
        <w:rPr>
          <w:rFonts w:eastAsia="Calibri"/>
          <w:i/>
          <w:iCs/>
          <w:sz w:val="28"/>
          <w:szCs w:val="28"/>
          <w:lang w:eastAsia="en-US"/>
        </w:rPr>
        <w:t>ООО «ВФСЛПОДА»</w:t>
      </w:r>
      <w:r w:rsidR="00255E0A" w:rsidRPr="004E574F">
        <w:rPr>
          <w:rFonts w:eastAsia="Calibri"/>
          <w:i/>
          <w:iCs/>
          <w:sz w:val="28"/>
          <w:szCs w:val="28"/>
          <w:lang w:eastAsia="en-US"/>
        </w:rPr>
        <w:t>,</w:t>
      </w:r>
      <w:r w:rsidRPr="004E574F">
        <w:rPr>
          <w:rFonts w:eastAsia="Calibri"/>
          <w:i/>
          <w:iCs/>
          <w:sz w:val="28"/>
          <w:szCs w:val="28"/>
          <w:lang w:eastAsia="en-US"/>
        </w:rPr>
        <w:t xml:space="preserve"> а также приложить протокол общего собрания регионального отделения </w:t>
      </w:r>
      <w:r w:rsidR="00D56079" w:rsidRPr="004E574F">
        <w:rPr>
          <w:rFonts w:eastAsia="Calibri"/>
          <w:i/>
          <w:iCs/>
          <w:sz w:val="28"/>
          <w:szCs w:val="28"/>
          <w:lang w:eastAsia="en-US"/>
        </w:rPr>
        <w:t>Федерации</w:t>
      </w:r>
      <w:r w:rsidRPr="004E574F">
        <w:rPr>
          <w:rFonts w:eastAsia="Calibri"/>
          <w:i/>
          <w:iCs/>
          <w:sz w:val="28"/>
          <w:szCs w:val="28"/>
          <w:lang w:eastAsia="en-US"/>
        </w:rPr>
        <w:t xml:space="preserve"> о выдвижении.</w:t>
      </w:r>
    </w:p>
    <w:p w14:paraId="614F1775" w14:textId="77777777" w:rsidR="00657E8B" w:rsidRPr="004E574F" w:rsidRDefault="00657E8B" w:rsidP="00F1236F">
      <w:pPr>
        <w:spacing w:line="276" w:lineRule="auto"/>
      </w:pPr>
    </w:p>
    <w:p w14:paraId="3243DA44" w14:textId="77777777" w:rsidR="00A57A49" w:rsidRPr="004E574F" w:rsidRDefault="00A57A49" w:rsidP="00F1236F">
      <w:pPr>
        <w:spacing w:line="276" w:lineRule="auto"/>
      </w:pPr>
    </w:p>
    <w:p w14:paraId="701938B8" w14:textId="31C8A999" w:rsidR="00170393" w:rsidRPr="004E574F" w:rsidRDefault="00170393">
      <w:pPr>
        <w:spacing w:after="160" w:line="259" w:lineRule="auto"/>
      </w:pPr>
      <w:r w:rsidRPr="004E574F">
        <w:br w:type="page"/>
      </w:r>
    </w:p>
    <w:p w14:paraId="2207E97D" w14:textId="55F38FED" w:rsidR="00170393" w:rsidRPr="004E574F" w:rsidRDefault="00170393" w:rsidP="00170393">
      <w:pPr>
        <w:ind w:left="3540"/>
        <w:jc w:val="right"/>
        <w:rPr>
          <w:rFonts w:eastAsia="Calibri"/>
          <w:sz w:val="28"/>
          <w:szCs w:val="28"/>
          <w:lang w:eastAsia="en-US"/>
        </w:rPr>
      </w:pPr>
      <w:r w:rsidRPr="004E574F">
        <w:rPr>
          <w:rFonts w:eastAsia="Calibri"/>
          <w:sz w:val="28"/>
          <w:szCs w:val="28"/>
          <w:lang w:eastAsia="en-US"/>
        </w:rPr>
        <w:lastRenderedPageBreak/>
        <w:t>Приложение №4</w:t>
      </w:r>
    </w:p>
    <w:p w14:paraId="24951204" w14:textId="77777777" w:rsidR="00170393" w:rsidRPr="004E574F" w:rsidRDefault="00170393" w:rsidP="00170393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05E0E060" w14:textId="25CDCC11" w:rsidR="00170393" w:rsidRPr="004E574F" w:rsidRDefault="00170393" w:rsidP="00170393">
      <w:pPr>
        <w:ind w:left="3540"/>
        <w:jc w:val="center"/>
        <w:rPr>
          <w:rFonts w:eastAsia="Calibri"/>
          <w:bCs/>
          <w:sz w:val="28"/>
          <w:szCs w:val="28"/>
          <w:lang w:eastAsia="en-US"/>
        </w:rPr>
      </w:pPr>
      <w:r w:rsidRPr="004E574F">
        <w:rPr>
          <w:rFonts w:eastAsia="Calibri"/>
          <w:sz w:val="28"/>
          <w:szCs w:val="28"/>
          <w:lang w:eastAsia="en-US"/>
        </w:rPr>
        <w:t xml:space="preserve">В </w:t>
      </w:r>
      <w:r w:rsidR="003614C0">
        <w:rPr>
          <w:rFonts w:eastAsia="Calibri"/>
          <w:sz w:val="28"/>
          <w:szCs w:val="28"/>
          <w:lang w:eastAsia="en-US"/>
        </w:rPr>
        <w:t xml:space="preserve">Совет </w:t>
      </w:r>
      <w:r w:rsidR="003614C0" w:rsidRPr="004E574F">
        <w:rPr>
          <w:rFonts w:eastAsia="Calibri"/>
          <w:sz w:val="28"/>
          <w:szCs w:val="28"/>
          <w:lang w:eastAsia="en-US"/>
        </w:rPr>
        <w:t>Общероссийск</w:t>
      </w:r>
      <w:r w:rsidR="003614C0">
        <w:rPr>
          <w:rFonts w:eastAsia="Calibri"/>
          <w:sz w:val="28"/>
          <w:szCs w:val="28"/>
          <w:lang w:eastAsia="en-US"/>
        </w:rPr>
        <w:t xml:space="preserve">ой </w:t>
      </w:r>
      <w:r w:rsidR="003614C0" w:rsidRPr="004E574F">
        <w:rPr>
          <w:rFonts w:eastAsia="Calibri"/>
          <w:sz w:val="28"/>
          <w:szCs w:val="28"/>
          <w:lang w:eastAsia="en-US"/>
        </w:rPr>
        <w:t>общественн</w:t>
      </w:r>
      <w:r w:rsidR="003614C0">
        <w:rPr>
          <w:rFonts w:eastAsia="Calibri"/>
          <w:sz w:val="28"/>
          <w:szCs w:val="28"/>
          <w:lang w:eastAsia="en-US"/>
        </w:rPr>
        <w:t>ой</w:t>
      </w:r>
      <w:r w:rsidR="003614C0" w:rsidRPr="004E574F">
        <w:rPr>
          <w:rFonts w:eastAsia="Calibri"/>
          <w:sz w:val="28"/>
          <w:szCs w:val="28"/>
          <w:lang w:eastAsia="en-US"/>
        </w:rPr>
        <w:t xml:space="preserve"> организаци</w:t>
      </w:r>
      <w:r w:rsidR="003614C0">
        <w:rPr>
          <w:rFonts w:eastAsia="Calibri"/>
          <w:sz w:val="28"/>
          <w:szCs w:val="28"/>
          <w:lang w:eastAsia="en-US"/>
        </w:rPr>
        <w:t>и</w:t>
      </w:r>
      <w:r w:rsidR="003614C0" w:rsidRPr="004E574F">
        <w:rPr>
          <w:rFonts w:eastAsia="Calibri"/>
          <w:sz w:val="28"/>
          <w:szCs w:val="28"/>
          <w:lang w:eastAsia="en-US"/>
        </w:rPr>
        <w:t xml:space="preserve"> </w:t>
      </w:r>
      <w:r w:rsidR="00E41B3B" w:rsidRPr="004E574F">
        <w:rPr>
          <w:rFonts w:eastAsia="Calibri"/>
          <w:sz w:val="28"/>
          <w:szCs w:val="28"/>
          <w:lang w:eastAsia="en-US"/>
        </w:rPr>
        <w:t>«</w:t>
      </w:r>
      <w:r w:rsidRPr="004E574F">
        <w:rPr>
          <w:rFonts w:eastAsia="Calibri"/>
          <w:bCs/>
          <w:sz w:val="28"/>
          <w:szCs w:val="28"/>
          <w:lang w:eastAsia="en-US"/>
        </w:rPr>
        <w:t>Всероссийск</w:t>
      </w:r>
      <w:r w:rsidR="00E41B3B" w:rsidRPr="004E574F">
        <w:rPr>
          <w:rFonts w:eastAsia="Calibri"/>
          <w:bCs/>
          <w:sz w:val="28"/>
          <w:szCs w:val="28"/>
          <w:lang w:eastAsia="en-US"/>
        </w:rPr>
        <w:t>ая</w:t>
      </w:r>
      <w:r w:rsidRPr="004E574F">
        <w:rPr>
          <w:rFonts w:eastAsia="Calibri"/>
          <w:bCs/>
          <w:sz w:val="28"/>
          <w:szCs w:val="28"/>
          <w:lang w:eastAsia="en-US"/>
        </w:rPr>
        <w:t xml:space="preserve"> Федераци</w:t>
      </w:r>
      <w:r w:rsidR="00E41B3B" w:rsidRPr="004E574F">
        <w:rPr>
          <w:rFonts w:eastAsia="Calibri"/>
          <w:bCs/>
          <w:sz w:val="28"/>
          <w:szCs w:val="28"/>
          <w:lang w:eastAsia="en-US"/>
        </w:rPr>
        <w:t>я</w:t>
      </w:r>
      <w:r w:rsidRPr="004E574F">
        <w:rPr>
          <w:rFonts w:eastAsia="Calibri"/>
          <w:bCs/>
          <w:sz w:val="28"/>
          <w:szCs w:val="28"/>
          <w:lang w:eastAsia="en-US"/>
        </w:rPr>
        <w:t xml:space="preserve"> спорта лиц с поражением </w:t>
      </w:r>
      <w:proofErr w:type="spellStart"/>
      <w:r w:rsidRPr="004E574F">
        <w:rPr>
          <w:rFonts w:eastAsia="Calibri"/>
          <w:bCs/>
          <w:sz w:val="28"/>
          <w:szCs w:val="28"/>
          <w:lang w:eastAsia="en-US"/>
        </w:rPr>
        <w:t>опорно</w:t>
      </w:r>
      <w:proofErr w:type="spellEnd"/>
      <w:r w:rsidRPr="004E574F">
        <w:rPr>
          <w:rFonts w:eastAsia="Calibri"/>
          <w:bCs/>
          <w:sz w:val="28"/>
          <w:szCs w:val="28"/>
          <w:lang w:eastAsia="en-US"/>
        </w:rPr>
        <w:t>–двигательного аппарата</w:t>
      </w:r>
      <w:r w:rsidR="00E41B3B" w:rsidRPr="004E574F">
        <w:rPr>
          <w:rFonts w:eastAsia="Calibri"/>
          <w:bCs/>
          <w:sz w:val="28"/>
          <w:szCs w:val="28"/>
          <w:lang w:eastAsia="en-US"/>
        </w:rPr>
        <w:t>»</w:t>
      </w:r>
    </w:p>
    <w:p w14:paraId="1272A58E" w14:textId="77777777" w:rsidR="00170393" w:rsidRPr="004E574F" w:rsidRDefault="00170393" w:rsidP="00170393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5345F8F3" w14:textId="77777777" w:rsidR="00170393" w:rsidRPr="004E574F" w:rsidRDefault="00170393" w:rsidP="00170393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3E6C5D3E" w14:textId="0D7A5DEF" w:rsidR="00170393" w:rsidRPr="004E574F" w:rsidRDefault="00E41B3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574F">
        <w:rPr>
          <w:rFonts w:eastAsia="Calibri"/>
          <w:b/>
          <w:sz w:val="28"/>
          <w:szCs w:val="28"/>
          <w:lang w:eastAsia="en-US"/>
        </w:rPr>
        <w:t>СОГЛАСИЕ</w:t>
      </w:r>
    </w:p>
    <w:p w14:paraId="5E41DAA1" w14:textId="3B988505" w:rsidR="00170393" w:rsidRPr="004E574F" w:rsidRDefault="00E41B3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574F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14:paraId="1F6D3ACA" w14:textId="77777777" w:rsidR="00170393" w:rsidRPr="004E574F" w:rsidRDefault="00170393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086538B" w14:textId="4DA4437B" w:rsidR="00E41B3B" w:rsidRPr="00961B14" w:rsidRDefault="00170393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971413">
        <w:rPr>
          <w:rFonts w:eastAsia="Calibri"/>
          <w:sz w:val="28"/>
          <w:szCs w:val="28"/>
          <w:lang w:eastAsia="en-US"/>
        </w:rPr>
        <w:t>ч</w:t>
      </w:r>
      <w:r w:rsidR="00E41B3B" w:rsidRPr="00961B14">
        <w:rPr>
          <w:rFonts w:eastAsia="Calibri"/>
          <w:sz w:val="28"/>
          <w:szCs w:val="28"/>
          <w:lang w:eastAsia="en-US"/>
        </w:rPr>
        <w:t xml:space="preserve">. 1 ст.9 </w:t>
      </w:r>
      <w:r w:rsidR="003614C0" w:rsidRPr="003614C0">
        <w:rPr>
          <w:rFonts w:eastAsia="Calibri"/>
          <w:sz w:val="28"/>
          <w:szCs w:val="28"/>
          <w:lang w:eastAsia="en-US"/>
        </w:rPr>
        <w:t>Федеральн</w:t>
      </w:r>
      <w:r w:rsidR="003614C0">
        <w:rPr>
          <w:rFonts w:eastAsia="Calibri"/>
          <w:sz w:val="28"/>
          <w:szCs w:val="28"/>
          <w:lang w:eastAsia="en-US"/>
        </w:rPr>
        <w:t xml:space="preserve">ого </w:t>
      </w:r>
      <w:r w:rsidR="003614C0" w:rsidRPr="003614C0">
        <w:rPr>
          <w:rFonts w:eastAsia="Calibri"/>
          <w:sz w:val="28"/>
          <w:szCs w:val="28"/>
          <w:lang w:eastAsia="en-US"/>
        </w:rPr>
        <w:t>закон</w:t>
      </w:r>
      <w:r w:rsidR="003614C0">
        <w:rPr>
          <w:rFonts w:eastAsia="Calibri"/>
          <w:sz w:val="28"/>
          <w:szCs w:val="28"/>
          <w:lang w:eastAsia="en-US"/>
        </w:rPr>
        <w:t>а</w:t>
      </w:r>
      <w:r w:rsidR="003614C0" w:rsidRPr="003614C0">
        <w:rPr>
          <w:rFonts w:eastAsia="Calibri"/>
          <w:sz w:val="28"/>
          <w:szCs w:val="28"/>
          <w:lang w:eastAsia="en-US"/>
        </w:rPr>
        <w:t xml:space="preserve"> от 27 июля 2006 г</w:t>
      </w:r>
      <w:r w:rsidR="008B17A4">
        <w:rPr>
          <w:rFonts w:eastAsia="Calibri"/>
          <w:sz w:val="28"/>
          <w:szCs w:val="28"/>
          <w:lang w:eastAsia="en-US"/>
        </w:rPr>
        <w:t>ода</w:t>
      </w:r>
      <w:r w:rsidR="003614C0" w:rsidRPr="003614C0">
        <w:rPr>
          <w:rFonts w:eastAsia="Calibri"/>
          <w:sz w:val="28"/>
          <w:szCs w:val="28"/>
          <w:lang w:eastAsia="en-US"/>
        </w:rPr>
        <w:t xml:space="preserve"> </w:t>
      </w:r>
      <w:r w:rsidR="003633F4">
        <w:rPr>
          <w:rFonts w:eastAsia="Calibri"/>
          <w:sz w:val="28"/>
          <w:szCs w:val="28"/>
          <w:lang w:eastAsia="en-US"/>
        </w:rPr>
        <w:br/>
      </w:r>
      <w:r w:rsidR="003614C0">
        <w:rPr>
          <w:rFonts w:eastAsia="Calibri"/>
          <w:sz w:val="28"/>
          <w:szCs w:val="28"/>
          <w:lang w:eastAsia="en-US"/>
        </w:rPr>
        <w:t>№</w:t>
      </w:r>
      <w:r w:rsidR="003614C0" w:rsidRPr="003614C0">
        <w:rPr>
          <w:rFonts w:eastAsia="Calibri"/>
          <w:sz w:val="28"/>
          <w:szCs w:val="28"/>
          <w:lang w:eastAsia="en-US"/>
        </w:rPr>
        <w:t xml:space="preserve"> 152-ФЗ </w:t>
      </w:r>
      <w:r w:rsidR="003614C0">
        <w:rPr>
          <w:rFonts w:eastAsia="Calibri"/>
          <w:sz w:val="28"/>
          <w:szCs w:val="28"/>
          <w:lang w:eastAsia="en-US"/>
        </w:rPr>
        <w:t>«</w:t>
      </w:r>
      <w:r w:rsidR="003614C0" w:rsidRPr="003614C0">
        <w:rPr>
          <w:rFonts w:eastAsia="Calibri"/>
          <w:sz w:val="28"/>
          <w:szCs w:val="28"/>
          <w:lang w:eastAsia="en-US"/>
        </w:rPr>
        <w:t>О персональных данных</w:t>
      </w:r>
      <w:r w:rsidR="003614C0">
        <w:rPr>
          <w:rFonts w:eastAsia="Calibri"/>
          <w:sz w:val="28"/>
          <w:szCs w:val="28"/>
          <w:lang w:eastAsia="en-US"/>
        </w:rPr>
        <w:t xml:space="preserve">» </w:t>
      </w:r>
      <w:r w:rsidR="00E41B3B" w:rsidRPr="00961B14">
        <w:rPr>
          <w:rFonts w:eastAsia="Calibri"/>
          <w:sz w:val="28"/>
          <w:szCs w:val="28"/>
          <w:lang w:eastAsia="en-US"/>
        </w:rPr>
        <w:t>даю согласие на обработку моих персональных данных любым законодательно разрешенным способом.</w:t>
      </w:r>
    </w:p>
    <w:p w14:paraId="09452E36" w14:textId="0546FF29" w:rsidR="00E41B3B" w:rsidRPr="00961B14" w:rsidRDefault="00E41B3B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Согласие относится к обработке следующих персональных данных:</w:t>
      </w:r>
    </w:p>
    <w:p w14:paraId="0FB76D70" w14:textId="202BF981" w:rsidR="00E41B3B" w:rsidRPr="00961B14" w:rsidRDefault="00E41B3B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ФИО;</w:t>
      </w:r>
    </w:p>
    <w:p w14:paraId="520F8CC6" w14:textId="5E0074B3" w:rsidR="00E41B3B" w:rsidRPr="00961B14" w:rsidRDefault="00E41B3B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пол;</w:t>
      </w:r>
    </w:p>
    <w:p w14:paraId="5289EA7E" w14:textId="026F90CC" w:rsidR="00E41B3B" w:rsidRPr="00961B14" w:rsidRDefault="00E41B3B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дата и место рождения;</w:t>
      </w:r>
    </w:p>
    <w:p w14:paraId="0D129A9C" w14:textId="6D6DD71F" w:rsidR="00E41B3B" w:rsidRPr="00961B14" w:rsidRDefault="00E41B3B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адрес регистрации по месту жительства и фактического проживания;</w:t>
      </w:r>
    </w:p>
    <w:p w14:paraId="29E2C423" w14:textId="59C73253" w:rsidR="004179BC" w:rsidRPr="00961B14" w:rsidRDefault="004179BC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место работы;</w:t>
      </w:r>
    </w:p>
    <w:p w14:paraId="49E28048" w14:textId="4D03B28A" w:rsidR="004179BC" w:rsidRPr="00961B14" w:rsidRDefault="004179BC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спортивное звание и почетное спортивное звание;</w:t>
      </w:r>
    </w:p>
    <w:p w14:paraId="21E54442" w14:textId="6F279BC2" w:rsidR="004D0820" w:rsidRPr="00961B14" w:rsidRDefault="004D0820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</w:t>
      </w:r>
      <w:r w:rsidRPr="00961B14">
        <w:t xml:space="preserve"> </w:t>
      </w:r>
      <w:r w:rsidRPr="00961B14">
        <w:rPr>
          <w:rFonts w:eastAsia="Calibri"/>
          <w:sz w:val="28"/>
          <w:szCs w:val="28"/>
          <w:lang w:eastAsia="en-US"/>
        </w:rPr>
        <w:t>квалификационная категория спортивного судьи;</w:t>
      </w:r>
    </w:p>
    <w:p w14:paraId="16102991" w14:textId="59955FBA" w:rsidR="004179BC" w:rsidRPr="00961B14" w:rsidRDefault="004179BC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дата вступления в члены Федерации;</w:t>
      </w:r>
    </w:p>
    <w:p w14:paraId="5286464D" w14:textId="399C421A" w:rsidR="0043143B" w:rsidRPr="00961B14" w:rsidRDefault="0043143B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государственные, ведомственные, региональные награды;</w:t>
      </w:r>
    </w:p>
    <w:p w14:paraId="0DBC2CA9" w14:textId="128A2E4C" w:rsidR="00E41B3B" w:rsidRPr="00961B14" w:rsidRDefault="00E41B3B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номер телефона;</w:t>
      </w:r>
    </w:p>
    <w:p w14:paraId="5A1EC930" w14:textId="68DA0BD3" w:rsidR="00E41B3B" w:rsidRPr="00961B14" w:rsidRDefault="004179BC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электронный адрес;</w:t>
      </w:r>
    </w:p>
    <w:p w14:paraId="100484D5" w14:textId="29CB31E6" w:rsidR="004179BC" w:rsidRPr="00961B14" w:rsidRDefault="004179BC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паспортные данные (гражданский паспорт, загранпаспорт);</w:t>
      </w:r>
    </w:p>
    <w:p w14:paraId="73461686" w14:textId="51DCCF38" w:rsidR="004179BC" w:rsidRPr="00961B14" w:rsidRDefault="004179BC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сведения об образовании, профессиональной переподготовки, повышении квалификации;</w:t>
      </w:r>
    </w:p>
    <w:p w14:paraId="1F066832" w14:textId="31BDB1CE" w:rsidR="004179BC" w:rsidRPr="00961B14" w:rsidRDefault="004179BC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- данные о семейном положении, составе семьи</w:t>
      </w:r>
      <w:r w:rsidR="003614C0">
        <w:rPr>
          <w:rFonts w:eastAsia="Calibri"/>
          <w:sz w:val="28"/>
          <w:szCs w:val="28"/>
          <w:lang w:eastAsia="en-US"/>
        </w:rPr>
        <w:t>.</w:t>
      </w:r>
    </w:p>
    <w:p w14:paraId="490DA991" w14:textId="77777777" w:rsidR="00170393" w:rsidRPr="00961B14" w:rsidRDefault="00170393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8F89B9A" w14:textId="69F00FF8" w:rsidR="00170393" w:rsidRPr="00961B14" w:rsidRDefault="00170393" w:rsidP="00961B1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____________________</w:t>
      </w:r>
      <w:r w:rsidRPr="00961B14">
        <w:rPr>
          <w:rFonts w:eastAsia="Calibri"/>
          <w:sz w:val="28"/>
          <w:szCs w:val="28"/>
          <w:lang w:eastAsia="en-US"/>
        </w:rPr>
        <w:tab/>
      </w:r>
      <w:r w:rsidRPr="00961B14">
        <w:rPr>
          <w:rFonts w:eastAsia="Calibri"/>
          <w:sz w:val="28"/>
          <w:szCs w:val="28"/>
          <w:lang w:eastAsia="en-US"/>
        </w:rPr>
        <w:tab/>
        <w:t>________________</w:t>
      </w:r>
      <w:r w:rsidRPr="00961B14">
        <w:rPr>
          <w:rFonts w:eastAsia="Calibri"/>
          <w:sz w:val="28"/>
          <w:szCs w:val="28"/>
          <w:lang w:eastAsia="en-US"/>
        </w:rPr>
        <w:tab/>
        <w:t>«__» _______ 202</w:t>
      </w:r>
      <w:r w:rsidR="00961B14" w:rsidRPr="00961B14">
        <w:rPr>
          <w:rFonts w:eastAsia="Calibri"/>
          <w:sz w:val="28"/>
          <w:szCs w:val="28"/>
          <w:lang w:eastAsia="en-US"/>
        </w:rPr>
        <w:t>6</w:t>
      </w:r>
      <w:r w:rsidRPr="00961B14">
        <w:rPr>
          <w:rFonts w:eastAsia="Calibri"/>
          <w:sz w:val="28"/>
          <w:szCs w:val="28"/>
          <w:lang w:eastAsia="en-US"/>
        </w:rPr>
        <w:t>г.</w:t>
      </w:r>
    </w:p>
    <w:p w14:paraId="0476445B" w14:textId="5472DF1A" w:rsidR="00170393" w:rsidRPr="00961B14" w:rsidRDefault="00CF4037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961B14">
        <w:rPr>
          <w:rFonts w:eastAsia="Calibri"/>
          <w:sz w:val="28"/>
          <w:szCs w:val="28"/>
          <w:vertAlign w:val="superscript"/>
          <w:lang w:eastAsia="en-US"/>
        </w:rPr>
        <w:t>р</w:t>
      </w:r>
      <w:r w:rsidR="0043143B" w:rsidRPr="00961B14">
        <w:rPr>
          <w:rFonts w:eastAsia="Calibri"/>
          <w:sz w:val="28"/>
          <w:szCs w:val="28"/>
          <w:vertAlign w:val="superscript"/>
          <w:lang w:eastAsia="en-US"/>
        </w:rPr>
        <w:t>асшифровка</w:t>
      </w:r>
      <w:r w:rsidR="0043143B" w:rsidRPr="00961B14">
        <w:rPr>
          <w:rFonts w:eastAsia="Calibri"/>
          <w:sz w:val="28"/>
          <w:szCs w:val="28"/>
          <w:vertAlign w:val="superscript"/>
          <w:lang w:eastAsia="en-US"/>
        </w:rPr>
        <w:tab/>
      </w:r>
      <w:r w:rsidR="0043143B" w:rsidRPr="00961B14">
        <w:rPr>
          <w:rFonts w:eastAsia="Calibri"/>
          <w:sz w:val="28"/>
          <w:szCs w:val="28"/>
          <w:vertAlign w:val="superscript"/>
          <w:lang w:eastAsia="en-US"/>
        </w:rPr>
        <w:tab/>
      </w:r>
      <w:r w:rsidR="00961B14" w:rsidRPr="00961B14">
        <w:rPr>
          <w:rFonts w:eastAsia="Calibri"/>
          <w:sz w:val="28"/>
          <w:szCs w:val="28"/>
          <w:vertAlign w:val="superscript"/>
          <w:lang w:eastAsia="en-US"/>
        </w:rPr>
        <w:tab/>
      </w:r>
      <w:r w:rsidR="00961B14" w:rsidRPr="00961B14">
        <w:rPr>
          <w:rFonts w:eastAsia="Calibri"/>
          <w:sz w:val="28"/>
          <w:szCs w:val="28"/>
          <w:vertAlign w:val="superscript"/>
          <w:lang w:eastAsia="en-US"/>
        </w:rPr>
        <w:tab/>
      </w:r>
      <w:r w:rsidR="0043143B" w:rsidRPr="00961B14">
        <w:rPr>
          <w:rFonts w:eastAsia="Calibri"/>
          <w:sz w:val="28"/>
          <w:szCs w:val="28"/>
          <w:vertAlign w:val="superscript"/>
          <w:lang w:eastAsia="en-US"/>
        </w:rPr>
        <w:t>подпись</w:t>
      </w:r>
    </w:p>
    <w:p w14:paraId="48290FA1" w14:textId="77777777" w:rsidR="00170393" w:rsidRPr="00961B14" w:rsidRDefault="00170393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A4972A5" w14:textId="77777777" w:rsidR="00170393" w:rsidRPr="00961B14" w:rsidRDefault="00170393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EC01802" w14:textId="77777777" w:rsidR="00170393" w:rsidRPr="00961B14" w:rsidRDefault="00170393" w:rsidP="00961B14">
      <w:pPr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1F561663" w14:textId="5F3E22FE" w:rsidR="00170393" w:rsidRPr="00961B14" w:rsidRDefault="00170393" w:rsidP="00961B1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i/>
          <w:iCs/>
          <w:sz w:val="28"/>
          <w:szCs w:val="28"/>
          <w:lang w:eastAsia="en-US"/>
        </w:rPr>
        <w:t xml:space="preserve">Данное </w:t>
      </w:r>
      <w:r w:rsidR="0043143B" w:rsidRPr="00961B14">
        <w:rPr>
          <w:rFonts w:eastAsia="Calibri"/>
          <w:i/>
          <w:iCs/>
          <w:sz w:val="28"/>
          <w:szCs w:val="28"/>
          <w:lang w:eastAsia="en-US"/>
        </w:rPr>
        <w:t>согласие</w:t>
      </w:r>
      <w:r w:rsidRPr="00961B14">
        <w:rPr>
          <w:rFonts w:eastAsia="Calibri"/>
          <w:i/>
          <w:iCs/>
          <w:sz w:val="28"/>
          <w:szCs w:val="28"/>
          <w:lang w:eastAsia="en-US"/>
        </w:rPr>
        <w:t xml:space="preserve"> необходимо распечатать, подписать и направить в Совет </w:t>
      </w:r>
      <w:r w:rsidR="00961B14" w:rsidRPr="00961B14">
        <w:rPr>
          <w:rFonts w:eastAsia="Calibri"/>
          <w:i/>
          <w:iCs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i/>
          <w:iCs/>
          <w:sz w:val="28"/>
          <w:szCs w:val="28"/>
          <w:lang w:eastAsia="en-US"/>
        </w:rPr>
        <w:t>.</w:t>
      </w:r>
      <w:r w:rsidRPr="00961B14">
        <w:rPr>
          <w:rFonts w:eastAsia="Calibri"/>
          <w:sz w:val="28"/>
          <w:szCs w:val="28"/>
          <w:lang w:eastAsia="en-US"/>
        </w:rPr>
        <w:br w:type="page"/>
      </w:r>
    </w:p>
    <w:p w14:paraId="12A1D8C4" w14:textId="4BF7C65E" w:rsidR="00657E8B" w:rsidRPr="00961B14" w:rsidRDefault="00657E8B" w:rsidP="00170393">
      <w:pPr>
        <w:ind w:left="3540"/>
        <w:jc w:val="right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170393" w:rsidRPr="00961B14">
        <w:rPr>
          <w:rFonts w:eastAsia="Calibri"/>
          <w:sz w:val="28"/>
          <w:szCs w:val="28"/>
          <w:lang w:eastAsia="en-US"/>
        </w:rPr>
        <w:t>5</w:t>
      </w:r>
    </w:p>
    <w:p w14:paraId="66059CA9" w14:textId="77777777" w:rsidR="00657E8B" w:rsidRPr="00961B14" w:rsidRDefault="00657E8B" w:rsidP="00657E8B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48759D86" w14:textId="7B145B74" w:rsidR="00961B14" w:rsidRPr="00F1236F" w:rsidRDefault="00961B14" w:rsidP="00961B14">
      <w:pPr>
        <w:ind w:left="3540"/>
        <w:rPr>
          <w:rFonts w:eastAsia="Calibri"/>
          <w:bCs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 xml:space="preserve">В Совет </w:t>
      </w:r>
      <w:r w:rsidRPr="00F1236F">
        <w:rPr>
          <w:rFonts w:eastAsia="Calibri"/>
          <w:bCs/>
          <w:sz w:val="28"/>
          <w:szCs w:val="28"/>
          <w:lang w:eastAsia="en-US"/>
        </w:rPr>
        <w:t>Общероссийской общественной организации «Всероссийская Федерация спорта лиц с поражением опорно-двигательного аппарата»</w:t>
      </w:r>
    </w:p>
    <w:p w14:paraId="632905AE" w14:textId="77777777" w:rsidR="00961B14" w:rsidRPr="00F1236F" w:rsidRDefault="00961B14" w:rsidP="00961B14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37CBC28C" w14:textId="77777777" w:rsidR="00961B14" w:rsidRPr="00F1236F" w:rsidRDefault="00961B14" w:rsidP="00961B14">
      <w:pPr>
        <w:ind w:left="3540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 xml:space="preserve">От члена Общероссийской общественной организации «Всероссийская Федерация спорта лиц с поражением опорно-двигательного аппарата» </w:t>
      </w:r>
    </w:p>
    <w:p w14:paraId="1EF342A3" w14:textId="77777777" w:rsidR="00961B14" w:rsidRPr="00F1236F" w:rsidRDefault="00961B14" w:rsidP="00961B14">
      <w:pPr>
        <w:ind w:left="3540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>в _______________________________________</w:t>
      </w:r>
    </w:p>
    <w:p w14:paraId="75502F85" w14:textId="77777777" w:rsidR="00961B14" w:rsidRPr="00F1236F" w:rsidRDefault="00961B14" w:rsidP="00961B14">
      <w:pPr>
        <w:ind w:left="3540"/>
        <w:jc w:val="center"/>
        <w:rPr>
          <w:rFonts w:eastAsia="Calibri"/>
          <w:sz w:val="28"/>
          <w:szCs w:val="28"/>
          <w:lang w:eastAsia="en-US"/>
        </w:rPr>
      </w:pPr>
      <w:r w:rsidRPr="00F1236F">
        <w:rPr>
          <w:rFonts w:eastAsia="Calibri"/>
          <w:sz w:val="28"/>
          <w:szCs w:val="28"/>
          <w:lang w:eastAsia="en-US"/>
        </w:rPr>
        <w:t>________________________________________</w:t>
      </w:r>
    </w:p>
    <w:p w14:paraId="6FB48350" w14:textId="77777777" w:rsidR="00657E8B" w:rsidRPr="00961B14" w:rsidRDefault="00657E8B" w:rsidP="00657E8B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5CC0C22E" w14:textId="77777777" w:rsidR="00657E8B" w:rsidRPr="00961B14" w:rsidRDefault="00657E8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>Заявление</w:t>
      </w:r>
    </w:p>
    <w:p w14:paraId="2317F670" w14:textId="77777777" w:rsidR="00961B14" w:rsidRDefault="00657E8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 xml:space="preserve">(для физического лица-члена </w:t>
      </w:r>
      <w:r w:rsidR="00961B14" w:rsidRPr="00961B14">
        <w:rPr>
          <w:rFonts w:eastAsia="Calibri"/>
          <w:b/>
          <w:sz w:val="28"/>
          <w:szCs w:val="28"/>
          <w:lang w:eastAsia="en-US"/>
        </w:rPr>
        <w:t xml:space="preserve">ООО «ВФСЛПОДА» </w:t>
      </w:r>
    </w:p>
    <w:p w14:paraId="69E63BD8" w14:textId="28280A18" w:rsidR="00657E8B" w:rsidRPr="00961B14" w:rsidRDefault="00D56079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>для с</w:t>
      </w:r>
      <w:r w:rsidR="00657E8B" w:rsidRPr="00961B14">
        <w:rPr>
          <w:rFonts w:eastAsia="Calibri"/>
          <w:b/>
          <w:sz w:val="28"/>
          <w:szCs w:val="28"/>
          <w:lang w:eastAsia="en-US"/>
        </w:rPr>
        <w:t>амовыдвижения)</w:t>
      </w:r>
    </w:p>
    <w:p w14:paraId="4092C534" w14:textId="77777777" w:rsidR="00657E8B" w:rsidRPr="00961B14" w:rsidRDefault="00657E8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9A43FC5" w14:textId="04056D48" w:rsidR="00657E8B" w:rsidRPr="00961B14" w:rsidRDefault="00657E8B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В соответств</w:t>
      </w:r>
      <w:r w:rsidR="00156823" w:rsidRPr="00961B14">
        <w:rPr>
          <w:rFonts w:eastAsia="Calibri"/>
          <w:sz w:val="28"/>
          <w:szCs w:val="28"/>
          <w:lang w:eastAsia="en-US"/>
        </w:rPr>
        <w:t>ии с пунктами</w:t>
      </w:r>
      <w:r w:rsidRPr="00961B14">
        <w:rPr>
          <w:rFonts w:eastAsia="Calibri"/>
          <w:sz w:val="28"/>
          <w:szCs w:val="28"/>
          <w:lang w:eastAsia="en-US"/>
        </w:rPr>
        <w:t xml:space="preserve"> 7.13 - 7.17 Устава Общероссийской общественной организации «Всероссийская Федерация спорта лиц с поражением </w:t>
      </w:r>
      <w:proofErr w:type="spellStart"/>
      <w:r w:rsidRPr="00961B14">
        <w:rPr>
          <w:rFonts w:eastAsia="Calibri"/>
          <w:sz w:val="28"/>
          <w:szCs w:val="28"/>
          <w:lang w:eastAsia="en-US"/>
        </w:rPr>
        <w:t>опорно</w:t>
      </w:r>
      <w:proofErr w:type="spellEnd"/>
      <w:r w:rsidRPr="00961B14">
        <w:rPr>
          <w:rFonts w:eastAsia="Calibri"/>
          <w:sz w:val="28"/>
          <w:szCs w:val="28"/>
          <w:lang w:eastAsia="en-US"/>
        </w:rPr>
        <w:t xml:space="preserve"> – двигательного аппарата»</w:t>
      </w:r>
      <w:r w:rsidR="00156823" w:rsidRPr="00961B14">
        <w:rPr>
          <w:rFonts w:eastAsia="Calibri"/>
          <w:sz w:val="28"/>
          <w:szCs w:val="28"/>
          <w:lang w:eastAsia="en-US"/>
        </w:rPr>
        <w:t>,</w:t>
      </w:r>
      <w:r w:rsidRPr="00961B14">
        <w:rPr>
          <w:rFonts w:eastAsia="Calibri"/>
          <w:sz w:val="28"/>
          <w:szCs w:val="28"/>
          <w:lang w:eastAsia="en-US"/>
        </w:rPr>
        <w:t xml:space="preserve"> регламентирующими порядок формирования списка кандидатов в единоличные и коллегиальные органы управления </w:t>
      </w:r>
      <w:r w:rsidR="00961B14" w:rsidRPr="00961B14">
        <w:rPr>
          <w:sz w:val="28"/>
        </w:rPr>
        <w:t>ООО «ВФСЛПОДА»</w:t>
      </w:r>
      <w:r w:rsidR="00156823" w:rsidRPr="00961B14">
        <w:rPr>
          <w:sz w:val="28"/>
        </w:rPr>
        <w:t>,</w:t>
      </w:r>
      <w:r w:rsidR="00D56079" w:rsidRPr="00961B14">
        <w:rPr>
          <w:rFonts w:eastAsia="Calibri"/>
          <w:sz w:val="28"/>
          <w:szCs w:val="28"/>
          <w:lang w:eastAsia="en-US"/>
        </w:rPr>
        <w:t xml:space="preserve"> </w:t>
      </w:r>
      <w:r w:rsidRPr="00961B14">
        <w:rPr>
          <w:rFonts w:eastAsia="Calibri"/>
          <w:sz w:val="28"/>
          <w:szCs w:val="28"/>
          <w:lang w:eastAsia="en-US"/>
        </w:rPr>
        <w:t>прошу Вас рассмотреть мою кандидатуру на выдвижение ____________________________________________</w:t>
      </w:r>
      <w:r w:rsidR="00961B14" w:rsidRPr="00961B14">
        <w:rPr>
          <w:rFonts w:eastAsia="Calibri"/>
          <w:sz w:val="28"/>
          <w:szCs w:val="28"/>
          <w:lang w:eastAsia="en-US"/>
        </w:rPr>
        <w:t xml:space="preserve"> </w:t>
      </w:r>
      <w:r w:rsidRPr="00961B14">
        <w:rPr>
          <w:rFonts w:eastAsia="Calibri"/>
          <w:sz w:val="28"/>
          <w:szCs w:val="28"/>
          <w:lang w:eastAsia="en-US"/>
        </w:rPr>
        <w:t xml:space="preserve">(на должность Председателя Совета </w:t>
      </w:r>
      <w:r w:rsidR="00961B14" w:rsidRPr="00961B14">
        <w:rPr>
          <w:rFonts w:eastAsia="Calibri"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sz w:val="28"/>
          <w:szCs w:val="28"/>
          <w:lang w:eastAsia="en-US"/>
        </w:rPr>
        <w:t>, Президента</w:t>
      </w:r>
      <w:r w:rsidR="00156823" w:rsidRPr="00961B14">
        <w:rPr>
          <w:rFonts w:eastAsia="Calibri"/>
          <w:sz w:val="28"/>
          <w:szCs w:val="28"/>
          <w:lang w:eastAsia="en-US"/>
        </w:rPr>
        <w:t xml:space="preserve"> </w:t>
      </w:r>
      <w:r w:rsidR="00961B14" w:rsidRPr="00961B14">
        <w:rPr>
          <w:rFonts w:eastAsia="Calibri"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sz w:val="28"/>
          <w:szCs w:val="28"/>
          <w:lang w:eastAsia="en-US"/>
        </w:rPr>
        <w:t>, первых вице-президентов</w:t>
      </w:r>
      <w:r w:rsidR="00156823" w:rsidRPr="00961B14">
        <w:rPr>
          <w:rFonts w:eastAsia="Calibri"/>
          <w:sz w:val="28"/>
          <w:szCs w:val="28"/>
          <w:lang w:eastAsia="en-US"/>
        </w:rPr>
        <w:t xml:space="preserve"> </w:t>
      </w:r>
      <w:r w:rsidR="00961B14" w:rsidRPr="00961B14">
        <w:rPr>
          <w:rFonts w:eastAsia="Calibri"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sz w:val="28"/>
          <w:szCs w:val="28"/>
          <w:lang w:eastAsia="en-US"/>
        </w:rPr>
        <w:t xml:space="preserve">, членов Совета </w:t>
      </w:r>
      <w:r w:rsidR="00961B14" w:rsidRPr="00961B14">
        <w:rPr>
          <w:rFonts w:eastAsia="Calibri"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sz w:val="28"/>
          <w:szCs w:val="28"/>
          <w:lang w:eastAsia="en-US"/>
        </w:rPr>
        <w:t xml:space="preserve">, в члены Контрольно-ревизионной комиссии </w:t>
      </w:r>
      <w:r w:rsidR="00961B14" w:rsidRPr="00961B14">
        <w:rPr>
          <w:sz w:val="28"/>
        </w:rPr>
        <w:t>ООО «ВФСЛПОДА»</w:t>
      </w:r>
      <w:r w:rsidRPr="00961B14">
        <w:rPr>
          <w:rFonts w:eastAsia="Calibri"/>
          <w:sz w:val="28"/>
          <w:szCs w:val="28"/>
          <w:lang w:eastAsia="en-US"/>
        </w:rPr>
        <w:t xml:space="preserve">). </w:t>
      </w:r>
    </w:p>
    <w:p w14:paraId="0D2F4747" w14:textId="77777777" w:rsidR="00657E8B" w:rsidRPr="00961B14" w:rsidRDefault="00657E8B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9CE390B" w14:textId="77777777" w:rsidR="00657E8B" w:rsidRPr="00961B14" w:rsidRDefault="00D56079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А</w:t>
      </w:r>
      <w:r w:rsidR="00657E8B" w:rsidRPr="00961B14">
        <w:rPr>
          <w:rFonts w:eastAsia="Calibri"/>
          <w:sz w:val="28"/>
          <w:szCs w:val="28"/>
          <w:lang w:eastAsia="en-US"/>
        </w:rPr>
        <w:t xml:space="preserve">нкету кандидата прилагаю. </w:t>
      </w:r>
    </w:p>
    <w:p w14:paraId="276F5B6D" w14:textId="77777777" w:rsidR="00657E8B" w:rsidRPr="00961B14" w:rsidRDefault="00657E8B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387CC35" w14:textId="77777777" w:rsidR="00657E8B" w:rsidRPr="00961B14" w:rsidRDefault="00657E8B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BB1CE70" w14:textId="59F23F8E" w:rsidR="00657E8B" w:rsidRPr="00961B14" w:rsidRDefault="00657E8B" w:rsidP="00961B1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____________________</w:t>
      </w:r>
      <w:r w:rsidRPr="00961B14">
        <w:rPr>
          <w:rFonts w:eastAsia="Calibri"/>
          <w:sz w:val="28"/>
          <w:szCs w:val="28"/>
          <w:lang w:eastAsia="en-US"/>
        </w:rPr>
        <w:tab/>
      </w:r>
      <w:r w:rsidRPr="00961B14">
        <w:rPr>
          <w:rFonts w:eastAsia="Calibri"/>
          <w:sz w:val="28"/>
          <w:szCs w:val="28"/>
          <w:lang w:eastAsia="en-US"/>
        </w:rPr>
        <w:tab/>
        <w:t>________________</w:t>
      </w:r>
      <w:r w:rsidRPr="00961B14">
        <w:rPr>
          <w:rFonts w:eastAsia="Calibri"/>
          <w:sz w:val="28"/>
          <w:szCs w:val="28"/>
          <w:lang w:eastAsia="en-US"/>
        </w:rPr>
        <w:tab/>
        <w:t>«__» _______ 20</w:t>
      </w:r>
      <w:r w:rsidR="00EA133B" w:rsidRPr="00961B14">
        <w:rPr>
          <w:rFonts w:eastAsia="Calibri"/>
          <w:sz w:val="28"/>
          <w:szCs w:val="28"/>
          <w:lang w:eastAsia="en-US"/>
        </w:rPr>
        <w:t>2</w:t>
      </w:r>
      <w:r w:rsidR="00961B14" w:rsidRPr="00961B14">
        <w:rPr>
          <w:rFonts w:eastAsia="Calibri"/>
          <w:sz w:val="28"/>
          <w:szCs w:val="28"/>
          <w:lang w:eastAsia="en-US"/>
        </w:rPr>
        <w:t>6</w:t>
      </w:r>
      <w:r w:rsidRPr="00961B14">
        <w:rPr>
          <w:rFonts w:eastAsia="Calibri"/>
          <w:sz w:val="28"/>
          <w:szCs w:val="28"/>
          <w:lang w:eastAsia="en-US"/>
        </w:rPr>
        <w:t>г.</w:t>
      </w:r>
    </w:p>
    <w:p w14:paraId="18E94C4F" w14:textId="77777777" w:rsidR="00657E8B" w:rsidRPr="00961B14" w:rsidRDefault="00657E8B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92122BA" w14:textId="77777777" w:rsidR="00657E8B" w:rsidRPr="00961B14" w:rsidRDefault="00657E8B" w:rsidP="00961B14">
      <w:pPr>
        <w:spacing w:line="276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173E23F9" w14:textId="2A7093B9" w:rsidR="00657E8B" w:rsidRPr="00961B14" w:rsidRDefault="00657E8B" w:rsidP="00961B14">
      <w:pPr>
        <w:spacing w:line="27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61B14">
        <w:rPr>
          <w:rFonts w:eastAsia="Calibri"/>
          <w:i/>
          <w:iCs/>
          <w:sz w:val="28"/>
          <w:szCs w:val="28"/>
          <w:lang w:eastAsia="en-US"/>
        </w:rPr>
        <w:t xml:space="preserve">Данное заявление необходимо заполнить, распечатать, подписать и направить в </w:t>
      </w:r>
      <w:r w:rsidR="00A57A49" w:rsidRPr="00961B14">
        <w:rPr>
          <w:rFonts w:eastAsia="Calibri"/>
          <w:i/>
          <w:iCs/>
          <w:sz w:val="28"/>
          <w:szCs w:val="28"/>
          <w:lang w:eastAsia="en-US"/>
        </w:rPr>
        <w:t xml:space="preserve">Совет </w:t>
      </w:r>
      <w:r w:rsidR="00961B14" w:rsidRPr="00961B14">
        <w:rPr>
          <w:rFonts w:eastAsia="Calibri"/>
          <w:i/>
          <w:iCs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i/>
          <w:iCs/>
          <w:sz w:val="28"/>
          <w:szCs w:val="28"/>
          <w:lang w:eastAsia="en-US"/>
        </w:rPr>
        <w:t>.</w:t>
      </w:r>
    </w:p>
    <w:p w14:paraId="45F6B83C" w14:textId="77777777" w:rsidR="00657E8B" w:rsidRPr="00961B14" w:rsidRDefault="00657E8B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506B927" w14:textId="77777777" w:rsidR="00657E8B" w:rsidRPr="00961B14" w:rsidRDefault="00657E8B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DF9E177" w14:textId="094ACABB" w:rsidR="00C32215" w:rsidRPr="00961B14" w:rsidRDefault="00C32215" w:rsidP="00961B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br w:type="page"/>
      </w:r>
    </w:p>
    <w:p w14:paraId="3E31C256" w14:textId="6457EE40" w:rsidR="00657E8B" w:rsidRPr="00961B14" w:rsidRDefault="00657E8B" w:rsidP="0043143B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43143B" w:rsidRPr="00961B14">
        <w:rPr>
          <w:rFonts w:eastAsia="Calibri"/>
          <w:sz w:val="28"/>
          <w:szCs w:val="28"/>
          <w:lang w:eastAsia="en-US"/>
        </w:rPr>
        <w:t>6</w:t>
      </w:r>
    </w:p>
    <w:p w14:paraId="15F92F84" w14:textId="77777777" w:rsidR="00657E8B" w:rsidRPr="00961B14" w:rsidRDefault="00657E8B" w:rsidP="00657E8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74D3831" w14:textId="6700F2D4" w:rsidR="00961B14" w:rsidRPr="00961B14" w:rsidRDefault="00961B14" w:rsidP="00961B14">
      <w:pPr>
        <w:ind w:left="3540"/>
        <w:rPr>
          <w:rFonts w:eastAsia="Calibri"/>
          <w:bCs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 xml:space="preserve">В Совет </w:t>
      </w:r>
      <w:r w:rsidRPr="00961B14">
        <w:rPr>
          <w:rFonts w:eastAsia="Calibri"/>
          <w:bCs/>
          <w:sz w:val="28"/>
          <w:szCs w:val="28"/>
          <w:lang w:eastAsia="en-US"/>
        </w:rPr>
        <w:t>Общероссийской общественной организации «Всероссийская Федерация спорта лиц с поражением опорно-двигательного аппарата»</w:t>
      </w:r>
    </w:p>
    <w:p w14:paraId="58717DCD" w14:textId="77777777" w:rsidR="00961B14" w:rsidRPr="00961B14" w:rsidRDefault="00961B14" w:rsidP="00961B14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14F3FEB0" w14:textId="77777777" w:rsidR="00961B14" w:rsidRPr="00961B14" w:rsidRDefault="00961B14" w:rsidP="00961B14">
      <w:pPr>
        <w:ind w:left="3540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 xml:space="preserve">От члена Общероссийской общественной организации «Всероссийская Федерация спорта лиц с поражением опорно-двигательного аппарата» </w:t>
      </w:r>
    </w:p>
    <w:p w14:paraId="6F7E57E9" w14:textId="77777777" w:rsidR="00961B14" w:rsidRPr="00961B14" w:rsidRDefault="00961B14" w:rsidP="00961B14">
      <w:pPr>
        <w:ind w:left="3540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в _______________________________________</w:t>
      </w:r>
    </w:p>
    <w:p w14:paraId="6E74F9E5" w14:textId="5CFF8BC4" w:rsidR="00657E8B" w:rsidRPr="00961B14" w:rsidRDefault="00961B14" w:rsidP="00961B14">
      <w:pPr>
        <w:ind w:left="3540"/>
        <w:jc w:val="center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________________________________________</w:t>
      </w:r>
    </w:p>
    <w:p w14:paraId="18A3A9B3" w14:textId="77777777" w:rsidR="00657E8B" w:rsidRPr="00961B14" w:rsidRDefault="00657E8B" w:rsidP="00657E8B">
      <w:pPr>
        <w:rPr>
          <w:rFonts w:eastAsia="Calibri"/>
          <w:sz w:val="28"/>
          <w:szCs w:val="28"/>
          <w:lang w:eastAsia="en-US"/>
        </w:rPr>
      </w:pPr>
    </w:p>
    <w:p w14:paraId="1AE6770E" w14:textId="77777777" w:rsidR="00657E8B" w:rsidRPr="00961B14" w:rsidRDefault="00657E8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 xml:space="preserve">Согласие на участие в выборах в единоличные и/или коллегиальные органы управления Общероссийской общественной организации </w:t>
      </w:r>
    </w:p>
    <w:p w14:paraId="167205EB" w14:textId="77777777" w:rsidR="00657E8B" w:rsidRPr="00961B14" w:rsidRDefault="00657E8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 xml:space="preserve">«Всероссийская Федерация спорта лиц с поражением </w:t>
      </w:r>
      <w:proofErr w:type="spellStart"/>
      <w:r w:rsidRPr="00961B14">
        <w:rPr>
          <w:rFonts w:eastAsia="Calibri"/>
          <w:b/>
          <w:sz w:val="28"/>
          <w:szCs w:val="28"/>
          <w:lang w:eastAsia="en-US"/>
        </w:rPr>
        <w:t>опорно</w:t>
      </w:r>
      <w:proofErr w:type="spellEnd"/>
      <w:r w:rsidRPr="00961B14">
        <w:rPr>
          <w:rFonts w:eastAsia="Calibri"/>
          <w:b/>
          <w:sz w:val="28"/>
          <w:szCs w:val="28"/>
          <w:lang w:eastAsia="en-US"/>
        </w:rPr>
        <w:t xml:space="preserve"> – двигательного аппарата»</w:t>
      </w:r>
    </w:p>
    <w:p w14:paraId="4586D9E1" w14:textId="77777777" w:rsidR="00961B14" w:rsidRPr="00961B14" w:rsidRDefault="00657E8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 xml:space="preserve">(для физического лица-члена </w:t>
      </w:r>
      <w:r w:rsidR="00961B14" w:rsidRPr="00961B14">
        <w:rPr>
          <w:rFonts w:eastAsia="Calibri"/>
          <w:b/>
          <w:sz w:val="28"/>
          <w:szCs w:val="28"/>
          <w:lang w:eastAsia="en-US"/>
        </w:rPr>
        <w:t xml:space="preserve">ООО «ВФСЛПОДА» </w:t>
      </w:r>
    </w:p>
    <w:p w14:paraId="2F59B3D5" w14:textId="4C0DB934" w:rsidR="00657E8B" w:rsidRPr="00961B14" w:rsidRDefault="00657E8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 xml:space="preserve">для </w:t>
      </w:r>
      <w:r w:rsidR="007E617A" w:rsidRPr="00961B14">
        <w:rPr>
          <w:rFonts w:eastAsia="Calibri"/>
          <w:b/>
          <w:sz w:val="28"/>
          <w:szCs w:val="28"/>
          <w:lang w:eastAsia="en-US"/>
        </w:rPr>
        <w:t>с</w:t>
      </w:r>
      <w:r w:rsidRPr="00961B14">
        <w:rPr>
          <w:rFonts w:eastAsia="Calibri"/>
          <w:b/>
          <w:sz w:val="28"/>
          <w:szCs w:val="28"/>
          <w:lang w:eastAsia="en-US"/>
        </w:rPr>
        <w:t>амовыдвижения)</w:t>
      </w:r>
    </w:p>
    <w:p w14:paraId="1F54B358" w14:textId="77777777" w:rsidR="00657E8B" w:rsidRPr="00961B14" w:rsidRDefault="00657E8B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F70FCF4" w14:textId="1A374BDC" w:rsidR="00657E8B" w:rsidRDefault="00657E8B" w:rsidP="006A7C6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 xml:space="preserve">В соответствии с п. 7.17 Устава Общероссийской общественной организации «Всероссийская Федерация спорта лиц с поражением </w:t>
      </w:r>
      <w:proofErr w:type="spellStart"/>
      <w:r w:rsidRPr="00961B14">
        <w:rPr>
          <w:rFonts w:eastAsia="Calibri"/>
          <w:sz w:val="28"/>
          <w:szCs w:val="28"/>
          <w:lang w:eastAsia="en-US"/>
        </w:rPr>
        <w:t>опорно</w:t>
      </w:r>
      <w:proofErr w:type="spellEnd"/>
      <w:r w:rsidRPr="00961B14">
        <w:rPr>
          <w:rFonts w:eastAsia="Calibri"/>
          <w:sz w:val="28"/>
          <w:szCs w:val="28"/>
          <w:lang w:eastAsia="en-US"/>
        </w:rPr>
        <w:t xml:space="preserve"> – двигательного аппарата», настоящим документом сообщаю о своем согласии участвовать в качестве кандидата в выборах в единоличные и/или коллегиальные органы управления </w:t>
      </w:r>
      <w:r w:rsidR="00961B14" w:rsidRPr="00961B14">
        <w:rPr>
          <w:rFonts w:eastAsia="Calibri"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sz w:val="28"/>
          <w:szCs w:val="28"/>
          <w:lang w:eastAsia="en-US"/>
        </w:rPr>
        <w:t>, а именно:</w:t>
      </w:r>
    </w:p>
    <w:p w14:paraId="5665F8DC" w14:textId="2108E3C5" w:rsidR="00961B14" w:rsidRDefault="00961B14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61B14" w:rsidRPr="004E574F" w14:paraId="6F37590C" w14:textId="77777777" w:rsidTr="006D5A55">
        <w:tc>
          <w:tcPr>
            <w:tcW w:w="9571" w:type="dxa"/>
            <w:tcBorders>
              <w:bottom w:val="single" w:sz="4" w:space="0" w:color="auto"/>
            </w:tcBorders>
          </w:tcPr>
          <w:p w14:paraId="22032F39" w14:textId="77777777" w:rsidR="00961B14" w:rsidRPr="004E574F" w:rsidRDefault="00961B14" w:rsidP="006D5A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_Hlk204690726"/>
          </w:p>
        </w:tc>
      </w:tr>
      <w:tr w:rsidR="00961B14" w:rsidRPr="004E574F" w14:paraId="37256C5F" w14:textId="77777777" w:rsidTr="006D5A55">
        <w:tc>
          <w:tcPr>
            <w:tcW w:w="9571" w:type="dxa"/>
            <w:tcBorders>
              <w:top w:val="single" w:sz="4" w:space="0" w:color="auto"/>
            </w:tcBorders>
          </w:tcPr>
          <w:p w14:paraId="39601C2B" w14:textId="6676477B" w:rsidR="00961B14" w:rsidRPr="004E574F" w:rsidRDefault="00961B14" w:rsidP="006D5A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(Председателя Совета ООО «ВФСЛПОДА», Президента ООО «ВФСЛПОДА»,</w:t>
            </w:r>
          </w:p>
        </w:tc>
      </w:tr>
      <w:tr w:rsidR="00961B14" w:rsidRPr="004E574F" w14:paraId="79C63EB3" w14:textId="77777777" w:rsidTr="006D5A55">
        <w:tc>
          <w:tcPr>
            <w:tcW w:w="9571" w:type="dxa"/>
            <w:tcBorders>
              <w:bottom w:val="single" w:sz="4" w:space="0" w:color="auto"/>
            </w:tcBorders>
          </w:tcPr>
          <w:p w14:paraId="31BB4EAE" w14:textId="77777777" w:rsidR="00961B14" w:rsidRPr="004E574F" w:rsidRDefault="00961B14" w:rsidP="006D5A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1B14" w:rsidRPr="004E574F" w14:paraId="1DBECD6D" w14:textId="77777777" w:rsidTr="006D5A55">
        <w:tc>
          <w:tcPr>
            <w:tcW w:w="9571" w:type="dxa"/>
            <w:tcBorders>
              <w:top w:val="single" w:sz="4" w:space="0" w:color="auto"/>
            </w:tcBorders>
          </w:tcPr>
          <w:p w14:paraId="456062E5" w14:textId="276AE6E3" w:rsidR="00961B14" w:rsidRPr="004E574F" w:rsidRDefault="00961B14" w:rsidP="006D5A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первых вице-президентов ООО «ВФСЛПОДА», членов Совета ООО «ВФСЛПОДА»,</w:t>
            </w:r>
          </w:p>
        </w:tc>
      </w:tr>
      <w:tr w:rsidR="00961B14" w:rsidRPr="004E574F" w14:paraId="6FDA7BE8" w14:textId="77777777" w:rsidTr="006D5A55">
        <w:tc>
          <w:tcPr>
            <w:tcW w:w="9571" w:type="dxa"/>
            <w:tcBorders>
              <w:bottom w:val="single" w:sz="4" w:space="0" w:color="auto"/>
            </w:tcBorders>
          </w:tcPr>
          <w:p w14:paraId="3BDB8718" w14:textId="77777777" w:rsidR="00961B14" w:rsidRPr="004E574F" w:rsidRDefault="00961B14" w:rsidP="006D5A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1B14" w:rsidRPr="004E574F" w14:paraId="75B79B8E" w14:textId="77777777" w:rsidTr="006D5A55">
        <w:tc>
          <w:tcPr>
            <w:tcW w:w="9571" w:type="dxa"/>
            <w:tcBorders>
              <w:top w:val="single" w:sz="4" w:space="0" w:color="auto"/>
            </w:tcBorders>
          </w:tcPr>
          <w:p w14:paraId="2BD06B78" w14:textId="77777777" w:rsidR="00961B14" w:rsidRPr="004E574F" w:rsidRDefault="00961B14" w:rsidP="006D5A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в члены Контрольно-ревизионной комиссии ООО «ВФСЛПОДА» (нужное указать)</w:t>
            </w:r>
          </w:p>
        </w:tc>
      </w:tr>
      <w:bookmarkEnd w:id="3"/>
    </w:tbl>
    <w:p w14:paraId="6D16B9DB" w14:textId="1BE4F6BB" w:rsidR="00961B14" w:rsidRDefault="00961B14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9DA1443" w14:textId="7E482E3F" w:rsidR="00961B14" w:rsidRPr="00961B14" w:rsidRDefault="00961B14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FDCAD91" w14:textId="29C6D77A" w:rsidR="00657E8B" w:rsidRPr="00961B14" w:rsidRDefault="00657E8B" w:rsidP="00961B1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____________________</w:t>
      </w:r>
      <w:r w:rsidRPr="00961B14">
        <w:rPr>
          <w:rFonts w:eastAsia="Calibri"/>
          <w:sz w:val="28"/>
          <w:szCs w:val="28"/>
          <w:lang w:eastAsia="en-US"/>
        </w:rPr>
        <w:tab/>
      </w:r>
      <w:r w:rsidRPr="00961B14">
        <w:rPr>
          <w:rFonts w:eastAsia="Calibri"/>
          <w:sz w:val="28"/>
          <w:szCs w:val="28"/>
          <w:lang w:eastAsia="en-US"/>
        </w:rPr>
        <w:tab/>
        <w:t>________________</w:t>
      </w:r>
      <w:r w:rsidRPr="00961B14">
        <w:rPr>
          <w:rFonts w:eastAsia="Calibri"/>
          <w:sz w:val="28"/>
          <w:szCs w:val="28"/>
          <w:lang w:eastAsia="en-US"/>
        </w:rPr>
        <w:tab/>
        <w:t>«__» _______ 20</w:t>
      </w:r>
      <w:r w:rsidR="007F7827" w:rsidRPr="00961B14">
        <w:rPr>
          <w:rFonts w:eastAsia="Calibri"/>
          <w:sz w:val="28"/>
          <w:szCs w:val="28"/>
          <w:lang w:eastAsia="en-US"/>
        </w:rPr>
        <w:t>2</w:t>
      </w:r>
      <w:r w:rsidR="00961B14" w:rsidRPr="00961B14">
        <w:rPr>
          <w:rFonts w:eastAsia="Calibri"/>
          <w:sz w:val="28"/>
          <w:szCs w:val="28"/>
          <w:lang w:eastAsia="en-US"/>
        </w:rPr>
        <w:t>6</w:t>
      </w:r>
      <w:r w:rsidRPr="00961B14">
        <w:rPr>
          <w:rFonts w:eastAsia="Calibri"/>
          <w:sz w:val="28"/>
          <w:szCs w:val="28"/>
          <w:lang w:eastAsia="en-US"/>
        </w:rPr>
        <w:t>г.</w:t>
      </w:r>
    </w:p>
    <w:p w14:paraId="0FFB729D" w14:textId="77777777" w:rsidR="00657E8B" w:rsidRPr="00961B14" w:rsidRDefault="00657E8B" w:rsidP="00961B14">
      <w:pPr>
        <w:spacing w:line="276" w:lineRule="auto"/>
        <w:jc w:val="both"/>
        <w:rPr>
          <w:sz w:val="28"/>
        </w:rPr>
      </w:pPr>
    </w:p>
    <w:p w14:paraId="3C68A9D5" w14:textId="77777777" w:rsidR="00657E8B" w:rsidRPr="00961B14" w:rsidRDefault="00657E8B" w:rsidP="00961B1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7B6CCF7" w14:textId="2CDC367B" w:rsidR="0043143B" w:rsidRPr="00961B14" w:rsidRDefault="00657E8B" w:rsidP="00961B14">
      <w:pPr>
        <w:spacing w:line="276" w:lineRule="auto"/>
        <w:ind w:firstLine="708"/>
        <w:jc w:val="both"/>
        <w:rPr>
          <w:sz w:val="28"/>
        </w:rPr>
      </w:pPr>
      <w:r w:rsidRPr="00961B14">
        <w:rPr>
          <w:rFonts w:eastAsia="Calibri"/>
          <w:i/>
          <w:iCs/>
          <w:sz w:val="28"/>
          <w:szCs w:val="28"/>
          <w:lang w:eastAsia="en-US"/>
        </w:rPr>
        <w:t xml:space="preserve">Данное согласие необходимо заполнить, распечатать, подписать и направить в </w:t>
      </w:r>
      <w:r w:rsidR="00A57A49" w:rsidRPr="00961B14">
        <w:rPr>
          <w:rFonts w:eastAsia="Calibri"/>
          <w:i/>
          <w:iCs/>
          <w:sz w:val="28"/>
          <w:szCs w:val="28"/>
          <w:lang w:eastAsia="en-US"/>
        </w:rPr>
        <w:t xml:space="preserve">Совет </w:t>
      </w:r>
      <w:r w:rsidR="00961B14" w:rsidRPr="00961B14">
        <w:rPr>
          <w:rFonts w:eastAsia="Calibri"/>
          <w:i/>
          <w:iCs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i/>
          <w:iCs/>
          <w:sz w:val="28"/>
          <w:szCs w:val="28"/>
          <w:lang w:eastAsia="en-US"/>
        </w:rPr>
        <w:t>.</w:t>
      </w:r>
      <w:r w:rsidR="0043143B" w:rsidRPr="00961B14">
        <w:rPr>
          <w:sz w:val="28"/>
        </w:rPr>
        <w:br w:type="page"/>
      </w:r>
    </w:p>
    <w:p w14:paraId="168B93D3" w14:textId="299206E5" w:rsidR="006D6FED" w:rsidRPr="00961B14" w:rsidRDefault="006D6FED" w:rsidP="006D6FED">
      <w:pPr>
        <w:ind w:left="3540"/>
        <w:jc w:val="right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43143B" w:rsidRPr="00961B14">
        <w:rPr>
          <w:rFonts w:eastAsia="Calibri"/>
          <w:sz w:val="28"/>
          <w:szCs w:val="28"/>
          <w:lang w:eastAsia="en-US"/>
        </w:rPr>
        <w:t>7</w:t>
      </w:r>
    </w:p>
    <w:p w14:paraId="03B2C259" w14:textId="77777777" w:rsidR="006D6FED" w:rsidRPr="00961B14" w:rsidRDefault="006D6FED" w:rsidP="006D6FED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21ED465C" w14:textId="77777777" w:rsidR="00961B14" w:rsidRPr="00961B14" w:rsidRDefault="00961B14" w:rsidP="00961B14">
      <w:pPr>
        <w:ind w:left="3540"/>
        <w:rPr>
          <w:rFonts w:eastAsia="Calibri"/>
          <w:bCs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 xml:space="preserve">В Совет </w:t>
      </w:r>
      <w:r w:rsidRPr="00961B14">
        <w:rPr>
          <w:rFonts w:eastAsia="Calibri"/>
          <w:bCs/>
          <w:sz w:val="28"/>
          <w:szCs w:val="28"/>
          <w:lang w:eastAsia="en-US"/>
        </w:rPr>
        <w:t>Общероссийской общественной организации «Всероссийская Федерация спорта лиц с поражением опорно-двигательного аппарата»</w:t>
      </w:r>
    </w:p>
    <w:p w14:paraId="26B0F4A4" w14:textId="77777777" w:rsidR="00961B14" w:rsidRPr="00961B14" w:rsidRDefault="00961B14" w:rsidP="00961B14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6DA5FA69" w14:textId="77777777" w:rsidR="00961B14" w:rsidRPr="00961B14" w:rsidRDefault="00961B14" w:rsidP="00961B14">
      <w:pPr>
        <w:ind w:left="3540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 xml:space="preserve">От члена Общероссийской общественной организации «Всероссийская Федерация спорта лиц с поражением опорно-двигательного аппарата» </w:t>
      </w:r>
    </w:p>
    <w:p w14:paraId="13848F40" w14:textId="77777777" w:rsidR="00961B14" w:rsidRPr="00961B14" w:rsidRDefault="00961B14" w:rsidP="00961B14">
      <w:pPr>
        <w:ind w:left="3540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в _______________________________________</w:t>
      </w:r>
    </w:p>
    <w:p w14:paraId="09A1341B" w14:textId="5F783C86" w:rsidR="006D6FED" w:rsidRPr="00961B14" w:rsidRDefault="00961B14" w:rsidP="00961B14">
      <w:pPr>
        <w:ind w:left="3540"/>
        <w:jc w:val="center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________________________________________</w:t>
      </w:r>
    </w:p>
    <w:p w14:paraId="085899EC" w14:textId="77777777" w:rsidR="006D6FED" w:rsidRPr="00961B14" w:rsidRDefault="006D6FED" w:rsidP="006D6FED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24614AAF" w14:textId="77777777" w:rsidR="006D6FED" w:rsidRPr="00961B14" w:rsidRDefault="006D6FED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 xml:space="preserve">Заявление </w:t>
      </w:r>
    </w:p>
    <w:p w14:paraId="437AD32C" w14:textId="4728DFA8" w:rsidR="006D6FED" w:rsidRPr="00961B14" w:rsidRDefault="006D6FED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1B14">
        <w:rPr>
          <w:rFonts w:eastAsia="Calibri"/>
          <w:b/>
          <w:sz w:val="28"/>
          <w:szCs w:val="28"/>
          <w:lang w:eastAsia="en-US"/>
        </w:rPr>
        <w:t xml:space="preserve">(для </w:t>
      </w:r>
      <w:r w:rsidR="00106713" w:rsidRPr="00961B14">
        <w:rPr>
          <w:rFonts w:eastAsia="Calibri"/>
          <w:b/>
          <w:sz w:val="28"/>
          <w:szCs w:val="28"/>
          <w:lang w:eastAsia="en-US"/>
        </w:rPr>
        <w:t xml:space="preserve">представителя </w:t>
      </w:r>
      <w:r w:rsidRPr="00961B14">
        <w:rPr>
          <w:rFonts w:eastAsia="Calibri"/>
          <w:b/>
          <w:sz w:val="28"/>
          <w:szCs w:val="28"/>
          <w:lang w:eastAsia="en-US"/>
        </w:rPr>
        <w:t>юридического лица</w:t>
      </w:r>
      <w:r w:rsidR="00CC0328" w:rsidRPr="00961B14">
        <w:rPr>
          <w:rFonts w:eastAsia="Calibri"/>
          <w:b/>
          <w:sz w:val="28"/>
          <w:szCs w:val="28"/>
          <w:lang w:eastAsia="en-US"/>
        </w:rPr>
        <w:t xml:space="preserve"> </w:t>
      </w:r>
      <w:r w:rsidRPr="00961B14">
        <w:rPr>
          <w:rFonts w:eastAsia="Calibri"/>
          <w:b/>
          <w:sz w:val="28"/>
          <w:szCs w:val="28"/>
          <w:lang w:eastAsia="en-US"/>
        </w:rPr>
        <w:t>-</w:t>
      </w:r>
      <w:r w:rsidR="00CC0328" w:rsidRPr="00961B14">
        <w:rPr>
          <w:rFonts w:eastAsia="Calibri"/>
          <w:b/>
          <w:sz w:val="28"/>
          <w:szCs w:val="28"/>
          <w:lang w:eastAsia="en-US"/>
        </w:rPr>
        <w:t xml:space="preserve"> </w:t>
      </w:r>
      <w:r w:rsidRPr="00961B14">
        <w:rPr>
          <w:rFonts w:eastAsia="Calibri"/>
          <w:b/>
          <w:sz w:val="28"/>
          <w:szCs w:val="28"/>
          <w:lang w:eastAsia="en-US"/>
        </w:rPr>
        <w:t xml:space="preserve">члена </w:t>
      </w:r>
      <w:r w:rsidR="00961B14" w:rsidRPr="00961B14">
        <w:rPr>
          <w:rFonts w:eastAsia="Calibri"/>
          <w:b/>
          <w:sz w:val="28"/>
          <w:szCs w:val="28"/>
          <w:lang w:eastAsia="en-US"/>
        </w:rPr>
        <w:t>ООО «ВФСЛПОДА»</w:t>
      </w:r>
      <w:r w:rsidRPr="00961B14">
        <w:rPr>
          <w:rFonts w:eastAsia="Calibri"/>
          <w:b/>
          <w:sz w:val="28"/>
          <w:szCs w:val="28"/>
          <w:lang w:eastAsia="en-US"/>
        </w:rPr>
        <w:t>)</w:t>
      </w:r>
    </w:p>
    <w:p w14:paraId="5A041048" w14:textId="77777777" w:rsidR="006D6FED" w:rsidRPr="00961B14" w:rsidRDefault="006D6FED" w:rsidP="00961B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8F17711" w14:textId="234F7BAC" w:rsidR="006D6FED" w:rsidRPr="006A7C64" w:rsidRDefault="006D6FED" w:rsidP="006A7C6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В соответствии с п</w:t>
      </w:r>
      <w:r w:rsidR="00CC0328" w:rsidRPr="00961B14">
        <w:rPr>
          <w:rFonts w:eastAsia="Calibri"/>
          <w:sz w:val="28"/>
          <w:szCs w:val="28"/>
          <w:lang w:eastAsia="en-US"/>
        </w:rPr>
        <w:t>унктами</w:t>
      </w:r>
      <w:r w:rsidRPr="00961B14">
        <w:rPr>
          <w:rFonts w:eastAsia="Calibri"/>
          <w:sz w:val="28"/>
          <w:szCs w:val="28"/>
          <w:lang w:eastAsia="en-US"/>
        </w:rPr>
        <w:t xml:space="preserve"> 7.13 - 7.17 Устава Общероссийской общественной организации «Всероссийская Федерация спорта лиц с поражением </w:t>
      </w:r>
      <w:proofErr w:type="spellStart"/>
      <w:r w:rsidRPr="00961B14">
        <w:rPr>
          <w:rFonts w:eastAsia="Calibri"/>
          <w:sz w:val="28"/>
          <w:szCs w:val="28"/>
          <w:lang w:eastAsia="en-US"/>
        </w:rPr>
        <w:t>опорно</w:t>
      </w:r>
      <w:proofErr w:type="spellEnd"/>
      <w:r w:rsidRPr="00961B14">
        <w:rPr>
          <w:rFonts w:eastAsia="Calibri"/>
          <w:sz w:val="28"/>
          <w:szCs w:val="28"/>
          <w:lang w:eastAsia="en-US"/>
        </w:rPr>
        <w:t xml:space="preserve"> – двигательного аппарата»</w:t>
      </w:r>
      <w:r w:rsidR="00CC0328" w:rsidRPr="00961B14">
        <w:rPr>
          <w:rFonts w:eastAsia="Calibri"/>
          <w:sz w:val="28"/>
          <w:szCs w:val="28"/>
          <w:lang w:eastAsia="en-US"/>
        </w:rPr>
        <w:t>,</w:t>
      </w:r>
      <w:r w:rsidRPr="00961B14">
        <w:rPr>
          <w:rFonts w:eastAsia="Calibri"/>
          <w:sz w:val="28"/>
          <w:szCs w:val="28"/>
          <w:lang w:eastAsia="en-US"/>
        </w:rPr>
        <w:t xml:space="preserve"> регламентирующими порядок формирования списка кандидатов в единоличные и коллегиальные органы управления </w:t>
      </w:r>
      <w:r w:rsidR="00961B14" w:rsidRPr="00961B14">
        <w:rPr>
          <w:sz w:val="28"/>
        </w:rPr>
        <w:t>ООО «ВФСЛПОДА»</w:t>
      </w:r>
      <w:r w:rsidRPr="00961B14">
        <w:rPr>
          <w:rFonts w:eastAsia="Calibri"/>
          <w:sz w:val="28"/>
          <w:szCs w:val="28"/>
          <w:lang w:eastAsia="en-US"/>
        </w:rPr>
        <w:t>, Протоколом юридического лица</w:t>
      </w:r>
      <w:r w:rsidR="00CC0328" w:rsidRPr="00961B14">
        <w:rPr>
          <w:rFonts w:eastAsia="Calibri"/>
          <w:sz w:val="28"/>
          <w:szCs w:val="28"/>
          <w:lang w:eastAsia="en-US"/>
        </w:rPr>
        <w:t xml:space="preserve"> </w:t>
      </w:r>
      <w:r w:rsidRPr="00961B14">
        <w:rPr>
          <w:rFonts w:eastAsia="Calibri"/>
          <w:sz w:val="28"/>
          <w:szCs w:val="28"/>
          <w:lang w:eastAsia="en-US"/>
        </w:rPr>
        <w:t>-</w:t>
      </w:r>
      <w:r w:rsidR="00CC0328" w:rsidRPr="00961B14">
        <w:rPr>
          <w:rFonts w:eastAsia="Calibri"/>
          <w:sz w:val="28"/>
          <w:szCs w:val="28"/>
          <w:lang w:eastAsia="en-US"/>
        </w:rPr>
        <w:t xml:space="preserve"> </w:t>
      </w:r>
      <w:r w:rsidRPr="00961B14">
        <w:rPr>
          <w:rFonts w:eastAsia="Calibri"/>
          <w:sz w:val="28"/>
          <w:szCs w:val="28"/>
          <w:lang w:eastAsia="en-US"/>
        </w:rPr>
        <w:t>члена</w:t>
      </w:r>
      <w:r w:rsidRPr="00961B14">
        <w:rPr>
          <w:sz w:val="28"/>
        </w:rPr>
        <w:t xml:space="preserve"> </w:t>
      </w:r>
      <w:r w:rsidR="00961B14" w:rsidRPr="006A7C64">
        <w:rPr>
          <w:sz w:val="28"/>
        </w:rPr>
        <w:t xml:space="preserve">ООО «ВФСЛПОДА» </w:t>
      </w:r>
      <w:r w:rsidRPr="006A7C64">
        <w:rPr>
          <w:rFonts w:eastAsia="Calibri"/>
          <w:sz w:val="28"/>
          <w:szCs w:val="28"/>
          <w:lang w:eastAsia="en-US"/>
        </w:rPr>
        <w:t>от _____________________</w:t>
      </w:r>
      <w:r w:rsidR="00CC0328" w:rsidRPr="006A7C64">
        <w:rPr>
          <w:rFonts w:eastAsia="Calibri"/>
          <w:sz w:val="28"/>
          <w:szCs w:val="28"/>
          <w:lang w:eastAsia="en-US"/>
        </w:rPr>
        <w:t>,</w:t>
      </w:r>
      <w:r w:rsidRPr="006A7C64">
        <w:rPr>
          <w:rFonts w:eastAsia="Calibri"/>
          <w:sz w:val="28"/>
          <w:szCs w:val="28"/>
          <w:lang w:eastAsia="en-US"/>
        </w:rPr>
        <w:t xml:space="preserve"> прошу Вас рассмотреть мою кандидатуру на выдвижение ____________________________________________</w:t>
      </w:r>
      <w:r w:rsidR="006A7C64" w:rsidRPr="006A7C64">
        <w:rPr>
          <w:rFonts w:eastAsia="Calibri"/>
          <w:sz w:val="28"/>
          <w:szCs w:val="28"/>
          <w:lang w:eastAsia="en-US"/>
        </w:rPr>
        <w:t xml:space="preserve"> </w:t>
      </w:r>
      <w:r w:rsidRPr="006A7C64">
        <w:rPr>
          <w:rFonts w:eastAsia="Calibri"/>
          <w:sz w:val="28"/>
          <w:szCs w:val="28"/>
          <w:lang w:eastAsia="en-US"/>
        </w:rPr>
        <w:t xml:space="preserve">(на должность Председателя Совета </w:t>
      </w:r>
      <w:r w:rsidR="006A7C64" w:rsidRPr="006A7C64">
        <w:rPr>
          <w:rFonts w:eastAsia="Calibri"/>
          <w:sz w:val="28"/>
          <w:szCs w:val="28"/>
          <w:lang w:eastAsia="en-US"/>
        </w:rPr>
        <w:t>ООО «ВФСЛПОДА»</w:t>
      </w:r>
      <w:r w:rsidRPr="006A7C64">
        <w:rPr>
          <w:rFonts w:eastAsia="Calibri"/>
          <w:sz w:val="28"/>
          <w:szCs w:val="28"/>
          <w:lang w:eastAsia="en-US"/>
        </w:rPr>
        <w:t>, Президента</w:t>
      </w:r>
      <w:r w:rsidR="00CC0328" w:rsidRPr="006A7C64">
        <w:rPr>
          <w:rFonts w:eastAsia="Calibri"/>
          <w:sz w:val="28"/>
          <w:szCs w:val="28"/>
          <w:lang w:eastAsia="en-US"/>
        </w:rPr>
        <w:t xml:space="preserve"> </w:t>
      </w:r>
      <w:r w:rsidR="006A7C64" w:rsidRPr="006A7C64">
        <w:rPr>
          <w:rFonts w:eastAsia="Calibri"/>
          <w:sz w:val="28"/>
          <w:szCs w:val="28"/>
          <w:lang w:eastAsia="en-US"/>
        </w:rPr>
        <w:t>ООО «ВФСЛПОДА»</w:t>
      </w:r>
      <w:r w:rsidRPr="006A7C64">
        <w:rPr>
          <w:rFonts w:eastAsia="Calibri"/>
          <w:sz w:val="28"/>
          <w:szCs w:val="28"/>
          <w:lang w:eastAsia="en-US"/>
        </w:rPr>
        <w:t>, первых вице-президентов</w:t>
      </w:r>
      <w:r w:rsidR="00CC0328" w:rsidRPr="006A7C64">
        <w:rPr>
          <w:rFonts w:eastAsia="Calibri"/>
          <w:sz w:val="28"/>
          <w:szCs w:val="28"/>
          <w:lang w:eastAsia="en-US"/>
        </w:rPr>
        <w:t xml:space="preserve"> </w:t>
      </w:r>
      <w:r w:rsidR="006A7C64" w:rsidRPr="006A7C64">
        <w:rPr>
          <w:rFonts w:eastAsia="Calibri"/>
          <w:sz w:val="28"/>
          <w:szCs w:val="28"/>
          <w:lang w:eastAsia="en-US"/>
        </w:rPr>
        <w:t>ООО «ВФСЛПОДА»</w:t>
      </w:r>
      <w:r w:rsidRPr="006A7C64">
        <w:rPr>
          <w:rFonts w:eastAsia="Calibri"/>
          <w:sz w:val="28"/>
          <w:szCs w:val="28"/>
          <w:lang w:eastAsia="en-US"/>
        </w:rPr>
        <w:t xml:space="preserve">, членов Совета </w:t>
      </w:r>
      <w:r w:rsidR="006A7C64" w:rsidRPr="006A7C64">
        <w:rPr>
          <w:rFonts w:eastAsia="Calibri"/>
          <w:sz w:val="28"/>
          <w:szCs w:val="28"/>
          <w:lang w:eastAsia="en-US"/>
        </w:rPr>
        <w:t>ООО «ВФСЛПОДА»</w:t>
      </w:r>
      <w:r w:rsidRPr="006A7C64">
        <w:rPr>
          <w:rFonts w:eastAsia="Calibri"/>
          <w:sz w:val="28"/>
          <w:szCs w:val="28"/>
          <w:lang w:eastAsia="en-US"/>
        </w:rPr>
        <w:t xml:space="preserve">, в члены Контрольно-ревизионной комиссии </w:t>
      </w:r>
      <w:r w:rsidR="006A7C64" w:rsidRPr="006A7C64">
        <w:rPr>
          <w:rFonts w:eastAsia="Calibri"/>
          <w:sz w:val="28"/>
          <w:szCs w:val="28"/>
          <w:lang w:eastAsia="en-US"/>
        </w:rPr>
        <w:t>ООО «ВФСЛПОДА»</w:t>
      </w:r>
      <w:r w:rsidRPr="006A7C64">
        <w:rPr>
          <w:rFonts w:eastAsia="Calibri"/>
          <w:sz w:val="28"/>
          <w:szCs w:val="28"/>
          <w:lang w:eastAsia="en-US"/>
        </w:rPr>
        <w:t xml:space="preserve">). </w:t>
      </w:r>
    </w:p>
    <w:p w14:paraId="1271AA02" w14:textId="77777777" w:rsidR="006D6FED" w:rsidRPr="006A7C64" w:rsidRDefault="006D6FED" w:rsidP="00961B14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2D93D89B" w14:textId="77777777" w:rsidR="006D6FED" w:rsidRPr="006A7C64" w:rsidRDefault="006D6FED" w:rsidP="006A7C64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6A7C64">
        <w:rPr>
          <w:rFonts w:eastAsia="Calibri"/>
          <w:sz w:val="28"/>
          <w:szCs w:val="28"/>
          <w:lang w:eastAsia="en-US"/>
        </w:rPr>
        <w:t>Анкету кандидата прилагаю.</w:t>
      </w:r>
    </w:p>
    <w:p w14:paraId="1BE98FE6" w14:textId="77777777" w:rsidR="006D6FED" w:rsidRPr="006A7C64" w:rsidRDefault="006D6FED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774527B" w14:textId="77777777" w:rsidR="006D6FED" w:rsidRPr="006A7C64" w:rsidRDefault="006D6FED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8D142C" w14:textId="6601BC37" w:rsidR="006D6FED" w:rsidRPr="006A7C64" w:rsidRDefault="006D6FED" w:rsidP="00961B1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A7C64">
        <w:rPr>
          <w:rFonts w:eastAsia="Calibri"/>
          <w:sz w:val="28"/>
          <w:szCs w:val="28"/>
          <w:lang w:eastAsia="en-US"/>
        </w:rPr>
        <w:t>____________________</w:t>
      </w:r>
      <w:r w:rsidRPr="006A7C64">
        <w:rPr>
          <w:rFonts w:eastAsia="Calibri"/>
          <w:sz w:val="28"/>
          <w:szCs w:val="28"/>
          <w:lang w:eastAsia="en-US"/>
        </w:rPr>
        <w:tab/>
      </w:r>
      <w:r w:rsidRPr="006A7C64">
        <w:rPr>
          <w:rFonts w:eastAsia="Calibri"/>
          <w:sz w:val="28"/>
          <w:szCs w:val="28"/>
          <w:lang w:eastAsia="en-US"/>
        </w:rPr>
        <w:tab/>
        <w:t>________________</w:t>
      </w:r>
      <w:r w:rsidRPr="006A7C64">
        <w:rPr>
          <w:rFonts w:eastAsia="Calibri"/>
          <w:sz w:val="28"/>
          <w:szCs w:val="28"/>
          <w:lang w:eastAsia="en-US"/>
        </w:rPr>
        <w:tab/>
        <w:t>«__» _______ 20</w:t>
      </w:r>
      <w:r w:rsidR="007F7827" w:rsidRPr="006A7C64">
        <w:rPr>
          <w:rFonts w:eastAsia="Calibri"/>
          <w:sz w:val="28"/>
          <w:szCs w:val="28"/>
          <w:lang w:eastAsia="en-US"/>
        </w:rPr>
        <w:t>2</w:t>
      </w:r>
      <w:r w:rsidR="006A7C64" w:rsidRPr="006A7C64">
        <w:rPr>
          <w:rFonts w:eastAsia="Calibri"/>
          <w:sz w:val="28"/>
          <w:szCs w:val="28"/>
          <w:lang w:eastAsia="en-US"/>
        </w:rPr>
        <w:t>6</w:t>
      </w:r>
      <w:r w:rsidRPr="006A7C64">
        <w:rPr>
          <w:rFonts w:eastAsia="Calibri"/>
          <w:sz w:val="28"/>
          <w:szCs w:val="28"/>
          <w:lang w:eastAsia="en-US"/>
        </w:rPr>
        <w:t>г.</w:t>
      </w:r>
    </w:p>
    <w:p w14:paraId="434BAD82" w14:textId="77777777" w:rsidR="006D6FED" w:rsidRPr="006A7C64" w:rsidRDefault="006D6FED" w:rsidP="00961B1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F86DA37" w14:textId="77777777" w:rsidR="006D6FED" w:rsidRPr="006A7C64" w:rsidRDefault="006D6FED" w:rsidP="00961B14">
      <w:pPr>
        <w:spacing w:line="276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136E4301" w14:textId="264BE08E" w:rsidR="006D6FED" w:rsidRPr="006A7C64" w:rsidRDefault="006D6FED" w:rsidP="00961B1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7C64">
        <w:rPr>
          <w:rFonts w:eastAsia="Calibri"/>
          <w:i/>
          <w:iCs/>
          <w:sz w:val="28"/>
          <w:szCs w:val="28"/>
          <w:lang w:eastAsia="en-US"/>
        </w:rPr>
        <w:t xml:space="preserve">Данное заявление необходимо заполнить, распечатать, подписать и направить в </w:t>
      </w:r>
      <w:r w:rsidR="00A57A49" w:rsidRPr="006A7C64">
        <w:rPr>
          <w:rFonts w:eastAsia="Calibri"/>
          <w:i/>
          <w:iCs/>
          <w:sz w:val="28"/>
          <w:szCs w:val="28"/>
          <w:lang w:eastAsia="en-US"/>
        </w:rPr>
        <w:t xml:space="preserve">Совет </w:t>
      </w:r>
      <w:r w:rsidR="006A7C64" w:rsidRPr="006A7C64">
        <w:rPr>
          <w:rFonts w:eastAsia="Calibri"/>
          <w:i/>
          <w:iCs/>
          <w:sz w:val="28"/>
          <w:szCs w:val="28"/>
          <w:lang w:eastAsia="en-US"/>
        </w:rPr>
        <w:t>ООО «ВФСЛПОДА»</w:t>
      </w:r>
      <w:r w:rsidR="00A57A49" w:rsidRPr="006A7C64">
        <w:rPr>
          <w:rFonts w:eastAsia="Calibri"/>
          <w:sz w:val="28"/>
          <w:szCs w:val="28"/>
          <w:lang w:eastAsia="en-US"/>
        </w:rPr>
        <w:t>.</w:t>
      </w:r>
    </w:p>
    <w:p w14:paraId="0D3049C0" w14:textId="1089F516" w:rsidR="007F7827" w:rsidRPr="006A7C64" w:rsidRDefault="007F7827" w:rsidP="00961B1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78C1886" w14:textId="621F50A3" w:rsidR="0043143B" w:rsidRPr="006A7C64" w:rsidRDefault="0043143B" w:rsidP="00961B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A7C64">
        <w:rPr>
          <w:rFonts w:eastAsia="Calibri"/>
          <w:sz w:val="28"/>
          <w:szCs w:val="28"/>
          <w:lang w:eastAsia="en-US"/>
        </w:rPr>
        <w:br w:type="page"/>
      </w:r>
    </w:p>
    <w:p w14:paraId="1B119BCE" w14:textId="0E8D220D" w:rsidR="006D6FED" w:rsidRPr="00961B14" w:rsidRDefault="006D6FED" w:rsidP="006D6FED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43143B" w:rsidRPr="00961B14">
        <w:rPr>
          <w:rFonts w:eastAsia="Calibri"/>
          <w:sz w:val="28"/>
          <w:szCs w:val="28"/>
          <w:lang w:eastAsia="en-US"/>
        </w:rPr>
        <w:t>8</w:t>
      </w:r>
    </w:p>
    <w:p w14:paraId="5A7DE1D5" w14:textId="77777777" w:rsidR="006D6FED" w:rsidRPr="00961B14" w:rsidRDefault="006D6FED" w:rsidP="006D6FE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C2EB7A9" w14:textId="77777777" w:rsidR="00961B14" w:rsidRPr="00961B14" w:rsidRDefault="00961B14" w:rsidP="00961B14">
      <w:pPr>
        <w:ind w:left="3540"/>
        <w:rPr>
          <w:rFonts w:eastAsia="Calibri"/>
          <w:bCs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 xml:space="preserve">В Совет </w:t>
      </w:r>
      <w:r w:rsidRPr="00961B14">
        <w:rPr>
          <w:rFonts w:eastAsia="Calibri"/>
          <w:bCs/>
          <w:sz w:val="28"/>
          <w:szCs w:val="28"/>
          <w:lang w:eastAsia="en-US"/>
        </w:rPr>
        <w:t>Общероссийской общественной организации «Всероссийская Федерация спорта лиц с поражением опорно-двигательного аппарата»</w:t>
      </w:r>
    </w:p>
    <w:p w14:paraId="0748BCFE" w14:textId="77777777" w:rsidR="00961B14" w:rsidRPr="00961B14" w:rsidRDefault="00961B14" w:rsidP="00961B14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0C8713A6" w14:textId="77777777" w:rsidR="00961B14" w:rsidRPr="00961B14" w:rsidRDefault="00961B14" w:rsidP="00961B14">
      <w:pPr>
        <w:ind w:left="3540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 xml:space="preserve">От члена Общероссийской общественной организации «Всероссийская Федерация спорта лиц с поражением опорно-двигательного аппарата» </w:t>
      </w:r>
    </w:p>
    <w:p w14:paraId="350983B3" w14:textId="77777777" w:rsidR="00961B14" w:rsidRPr="00961B14" w:rsidRDefault="00961B14" w:rsidP="00961B14">
      <w:pPr>
        <w:ind w:left="3540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в _______________________________________</w:t>
      </w:r>
    </w:p>
    <w:p w14:paraId="6199F9D4" w14:textId="490E2CF0" w:rsidR="00A57A49" w:rsidRPr="00961B14" w:rsidRDefault="00961B14" w:rsidP="00961B14">
      <w:pPr>
        <w:ind w:left="3540"/>
        <w:jc w:val="center"/>
        <w:rPr>
          <w:rFonts w:eastAsia="Calibri"/>
          <w:sz w:val="28"/>
          <w:szCs w:val="28"/>
          <w:lang w:eastAsia="en-US"/>
        </w:rPr>
      </w:pPr>
      <w:r w:rsidRPr="00961B14">
        <w:rPr>
          <w:rFonts w:eastAsia="Calibri"/>
          <w:sz w:val="28"/>
          <w:szCs w:val="28"/>
          <w:lang w:eastAsia="en-US"/>
        </w:rPr>
        <w:t>________________________________________</w:t>
      </w:r>
    </w:p>
    <w:p w14:paraId="6B121AF8" w14:textId="77777777" w:rsidR="006D6FED" w:rsidRPr="00961B14" w:rsidRDefault="006D6FED" w:rsidP="006D6FED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24E9F770" w14:textId="77777777" w:rsidR="006D6FED" w:rsidRPr="006A7C64" w:rsidRDefault="006D6FED" w:rsidP="006D6FED">
      <w:pPr>
        <w:ind w:left="3540"/>
        <w:jc w:val="center"/>
        <w:rPr>
          <w:rFonts w:eastAsia="Calibri"/>
          <w:sz w:val="28"/>
          <w:szCs w:val="28"/>
          <w:lang w:eastAsia="en-US"/>
        </w:rPr>
      </w:pPr>
    </w:p>
    <w:p w14:paraId="3EC64F11" w14:textId="4AA9E5BD" w:rsidR="006D6FED" w:rsidRPr="006A7C64" w:rsidRDefault="006D6FED" w:rsidP="006A7C6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7C64">
        <w:rPr>
          <w:rFonts w:eastAsia="Calibri"/>
          <w:b/>
          <w:sz w:val="28"/>
          <w:szCs w:val="28"/>
          <w:lang w:eastAsia="en-US"/>
        </w:rPr>
        <w:t xml:space="preserve">Согласие на участие в выборах в единоличные и/или коллегиальные органы управления </w:t>
      </w:r>
      <w:r w:rsidR="006A7C64" w:rsidRPr="006A7C64">
        <w:rPr>
          <w:rFonts w:eastAsia="Calibri"/>
          <w:b/>
          <w:sz w:val="28"/>
          <w:szCs w:val="28"/>
          <w:lang w:eastAsia="en-US"/>
        </w:rPr>
        <w:t>ООО «ВФСЛПОДА»</w:t>
      </w:r>
    </w:p>
    <w:p w14:paraId="58D40EAC" w14:textId="6A5CF467" w:rsidR="006D6FED" w:rsidRPr="006A7C64" w:rsidRDefault="006D6FED" w:rsidP="006A7C6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7C64">
        <w:rPr>
          <w:rFonts w:eastAsia="Calibri"/>
          <w:b/>
          <w:sz w:val="28"/>
          <w:szCs w:val="28"/>
          <w:lang w:eastAsia="en-US"/>
        </w:rPr>
        <w:t xml:space="preserve">(для </w:t>
      </w:r>
      <w:r w:rsidR="00106713" w:rsidRPr="006A7C64">
        <w:rPr>
          <w:rFonts w:eastAsia="Calibri"/>
          <w:b/>
          <w:sz w:val="28"/>
          <w:szCs w:val="28"/>
          <w:lang w:eastAsia="en-US"/>
        </w:rPr>
        <w:t xml:space="preserve">представителя </w:t>
      </w:r>
      <w:r w:rsidRPr="006A7C64">
        <w:rPr>
          <w:rFonts w:eastAsia="Calibri"/>
          <w:b/>
          <w:sz w:val="28"/>
          <w:szCs w:val="28"/>
          <w:lang w:eastAsia="en-US"/>
        </w:rPr>
        <w:t>юридического лица</w:t>
      </w:r>
      <w:r w:rsidR="00CC0328" w:rsidRPr="006A7C64">
        <w:rPr>
          <w:rFonts w:eastAsia="Calibri"/>
          <w:b/>
          <w:sz w:val="28"/>
          <w:szCs w:val="28"/>
          <w:lang w:eastAsia="en-US"/>
        </w:rPr>
        <w:t xml:space="preserve"> </w:t>
      </w:r>
      <w:r w:rsidRPr="006A7C64">
        <w:rPr>
          <w:rFonts w:eastAsia="Calibri"/>
          <w:b/>
          <w:sz w:val="28"/>
          <w:szCs w:val="28"/>
          <w:lang w:eastAsia="en-US"/>
        </w:rPr>
        <w:t>-</w:t>
      </w:r>
      <w:r w:rsidR="00CC0328" w:rsidRPr="006A7C64">
        <w:rPr>
          <w:rFonts w:eastAsia="Calibri"/>
          <w:b/>
          <w:sz w:val="28"/>
          <w:szCs w:val="28"/>
          <w:lang w:eastAsia="en-US"/>
        </w:rPr>
        <w:t xml:space="preserve"> </w:t>
      </w:r>
      <w:r w:rsidRPr="006A7C64">
        <w:rPr>
          <w:rFonts w:eastAsia="Calibri"/>
          <w:b/>
          <w:sz w:val="28"/>
          <w:szCs w:val="28"/>
          <w:lang w:eastAsia="en-US"/>
        </w:rPr>
        <w:t xml:space="preserve">члена </w:t>
      </w:r>
      <w:r w:rsidR="006A7C64" w:rsidRPr="006A7C64">
        <w:rPr>
          <w:rFonts w:eastAsia="Calibri"/>
          <w:b/>
          <w:sz w:val="28"/>
          <w:szCs w:val="28"/>
          <w:lang w:eastAsia="en-US"/>
        </w:rPr>
        <w:t>ООО «ВФСЛПОДА»</w:t>
      </w:r>
      <w:r w:rsidRPr="006A7C64">
        <w:rPr>
          <w:rFonts w:eastAsia="Calibri"/>
          <w:b/>
          <w:sz w:val="28"/>
          <w:szCs w:val="28"/>
          <w:lang w:eastAsia="en-US"/>
        </w:rPr>
        <w:t>)</w:t>
      </w:r>
    </w:p>
    <w:p w14:paraId="5A43D1F8" w14:textId="77777777" w:rsidR="006D6FED" w:rsidRPr="006A7C64" w:rsidRDefault="006D6FED" w:rsidP="006A7C6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6DB101A" w14:textId="2D26E0DC" w:rsidR="00A57A49" w:rsidRDefault="00A57A49" w:rsidP="006A7C6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C64">
        <w:rPr>
          <w:rFonts w:eastAsia="Calibri"/>
          <w:sz w:val="28"/>
          <w:szCs w:val="28"/>
          <w:lang w:eastAsia="en-US"/>
        </w:rPr>
        <w:t xml:space="preserve">В соответствии с п. 7.17 Устава Общероссийской общественной организации «Всероссийская Федерация спорта лиц с поражением </w:t>
      </w:r>
      <w:proofErr w:type="spellStart"/>
      <w:r w:rsidRPr="006A7C64">
        <w:rPr>
          <w:rFonts w:eastAsia="Calibri"/>
          <w:sz w:val="28"/>
          <w:szCs w:val="28"/>
          <w:lang w:eastAsia="en-US"/>
        </w:rPr>
        <w:t>опорно</w:t>
      </w:r>
      <w:proofErr w:type="spellEnd"/>
      <w:r w:rsidRPr="006A7C64">
        <w:rPr>
          <w:rFonts w:eastAsia="Calibri"/>
          <w:sz w:val="28"/>
          <w:szCs w:val="28"/>
          <w:lang w:eastAsia="en-US"/>
        </w:rPr>
        <w:t xml:space="preserve"> – двигательного аппарата», настоящим документом сообщаю о своем согласии участвовать в качестве кандидата в выборах в единоличные и/или коллегиальные органы управления </w:t>
      </w:r>
      <w:r w:rsidR="006A7C64" w:rsidRPr="006A7C64">
        <w:rPr>
          <w:rFonts w:eastAsia="Calibri"/>
          <w:sz w:val="28"/>
          <w:szCs w:val="28"/>
          <w:lang w:eastAsia="en-US"/>
        </w:rPr>
        <w:t>ООО «ВФСЛПОДА»</w:t>
      </w:r>
      <w:r w:rsidRPr="006A7C64">
        <w:rPr>
          <w:rFonts w:eastAsia="Calibri"/>
          <w:sz w:val="28"/>
          <w:szCs w:val="28"/>
          <w:lang w:eastAsia="en-US"/>
        </w:rPr>
        <w:t>, а именно:</w:t>
      </w:r>
    </w:p>
    <w:p w14:paraId="478D198F" w14:textId="0B1A614A" w:rsidR="006A7C64" w:rsidRDefault="006A7C64" w:rsidP="006A7C6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7C64" w:rsidRPr="004E574F" w14:paraId="7C955F58" w14:textId="77777777" w:rsidTr="006D5A55">
        <w:tc>
          <w:tcPr>
            <w:tcW w:w="9571" w:type="dxa"/>
            <w:tcBorders>
              <w:bottom w:val="single" w:sz="4" w:space="0" w:color="auto"/>
            </w:tcBorders>
          </w:tcPr>
          <w:p w14:paraId="62B2B34C" w14:textId="77777777" w:rsidR="006A7C64" w:rsidRPr="004E574F" w:rsidRDefault="006A7C64" w:rsidP="006D5A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7C64" w:rsidRPr="004E574F" w14:paraId="501BB0FD" w14:textId="77777777" w:rsidTr="006D5A55">
        <w:tc>
          <w:tcPr>
            <w:tcW w:w="9571" w:type="dxa"/>
            <w:tcBorders>
              <w:top w:val="single" w:sz="4" w:space="0" w:color="auto"/>
            </w:tcBorders>
          </w:tcPr>
          <w:p w14:paraId="0977B306" w14:textId="77777777" w:rsidR="006A7C64" w:rsidRPr="004E574F" w:rsidRDefault="006A7C64" w:rsidP="006D5A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(Председателя Совета ООО «ВФСЛПОДА», Президента ООО «ВФСЛПОДА»,</w:t>
            </w:r>
          </w:p>
        </w:tc>
      </w:tr>
      <w:tr w:rsidR="006A7C64" w:rsidRPr="004E574F" w14:paraId="2E6FE4F2" w14:textId="77777777" w:rsidTr="006D5A55">
        <w:tc>
          <w:tcPr>
            <w:tcW w:w="9571" w:type="dxa"/>
            <w:tcBorders>
              <w:bottom w:val="single" w:sz="4" w:space="0" w:color="auto"/>
            </w:tcBorders>
          </w:tcPr>
          <w:p w14:paraId="5161C282" w14:textId="77777777" w:rsidR="006A7C64" w:rsidRPr="004E574F" w:rsidRDefault="006A7C64" w:rsidP="006D5A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7C64" w:rsidRPr="004E574F" w14:paraId="727D764B" w14:textId="77777777" w:rsidTr="006D5A55">
        <w:tc>
          <w:tcPr>
            <w:tcW w:w="9571" w:type="dxa"/>
            <w:tcBorders>
              <w:top w:val="single" w:sz="4" w:space="0" w:color="auto"/>
            </w:tcBorders>
          </w:tcPr>
          <w:p w14:paraId="15AEEB16" w14:textId="77777777" w:rsidR="006A7C64" w:rsidRPr="004E574F" w:rsidRDefault="006A7C64" w:rsidP="006D5A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первых вице-президентов ООО «ВФСЛПОДА», членов Совета ООО «ВФСЛПОДА»,</w:t>
            </w:r>
          </w:p>
        </w:tc>
      </w:tr>
      <w:tr w:rsidR="006A7C64" w:rsidRPr="004E574F" w14:paraId="1801DA54" w14:textId="77777777" w:rsidTr="006D5A55">
        <w:tc>
          <w:tcPr>
            <w:tcW w:w="9571" w:type="dxa"/>
            <w:tcBorders>
              <w:bottom w:val="single" w:sz="4" w:space="0" w:color="auto"/>
            </w:tcBorders>
          </w:tcPr>
          <w:p w14:paraId="52300A24" w14:textId="77777777" w:rsidR="006A7C64" w:rsidRPr="004E574F" w:rsidRDefault="006A7C64" w:rsidP="006D5A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7C64" w:rsidRPr="004E574F" w14:paraId="107C3E03" w14:textId="77777777" w:rsidTr="006D5A55">
        <w:tc>
          <w:tcPr>
            <w:tcW w:w="9571" w:type="dxa"/>
            <w:tcBorders>
              <w:top w:val="single" w:sz="4" w:space="0" w:color="auto"/>
            </w:tcBorders>
          </w:tcPr>
          <w:p w14:paraId="1A21746D" w14:textId="77777777" w:rsidR="006A7C64" w:rsidRPr="004E574F" w:rsidRDefault="006A7C64" w:rsidP="006D5A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74F">
              <w:rPr>
                <w:sz w:val="19"/>
                <w:szCs w:val="19"/>
                <w:lang w:eastAsia="en-US"/>
              </w:rPr>
              <w:t>в члены Контрольно-ревизионной комиссии ООО «ВФСЛПОДА» (нужное указать)</w:t>
            </w:r>
          </w:p>
        </w:tc>
      </w:tr>
    </w:tbl>
    <w:p w14:paraId="0E12FB4C" w14:textId="093F5AEB" w:rsidR="006A7C64" w:rsidRDefault="006A7C64" w:rsidP="006A7C6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805A0CE" w14:textId="77777777" w:rsidR="00A57A49" w:rsidRPr="006A7C64" w:rsidRDefault="00A57A49" w:rsidP="006A7C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AF701F7" w14:textId="4EF17315" w:rsidR="00A57A49" w:rsidRPr="006A7C64" w:rsidRDefault="00A57A49" w:rsidP="006A7C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A7C64">
        <w:rPr>
          <w:rFonts w:eastAsia="Calibri"/>
          <w:sz w:val="28"/>
          <w:szCs w:val="28"/>
          <w:lang w:eastAsia="en-US"/>
        </w:rPr>
        <w:t>____________________</w:t>
      </w:r>
      <w:r w:rsidRPr="006A7C64">
        <w:rPr>
          <w:rFonts w:eastAsia="Calibri"/>
          <w:sz w:val="28"/>
          <w:szCs w:val="28"/>
          <w:lang w:eastAsia="en-US"/>
        </w:rPr>
        <w:tab/>
      </w:r>
      <w:r w:rsidRPr="006A7C64">
        <w:rPr>
          <w:rFonts w:eastAsia="Calibri"/>
          <w:sz w:val="28"/>
          <w:szCs w:val="28"/>
          <w:lang w:eastAsia="en-US"/>
        </w:rPr>
        <w:tab/>
        <w:t>________________</w:t>
      </w:r>
      <w:r w:rsidRPr="006A7C64">
        <w:rPr>
          <w:rFonts w:eastAsia="Calibri"/>
          <w:sz w:val="28"/>
          <w:szCs w:val="28"/>
          <w:lang w:eastAsia="en-US"/>
        </w:rPr>
        <w:tab/>
        <w:t>«__» _______ 20</w:t>
      </w:r>
      <w:r w:rsidR="007F7827" w:rsidRPr="006A7C64">
        <w:rPr>
          <w:rFonts w:eastAsia="Calibri"/>
          <w:sz w:val="28"/>
          <w:szCs w:val="28"/>
          <w:lang w:eastAsia="en-US"/>
        </w:rPr>
        <w:t>2</w:t>
      </w:r>
      <w:r w:rsidR="006A7C64" w:rsidRPr="006A7C64">
        <w:rPr>
          <w:rFonts w:eastAsia="Calibri"/>
          <w:sz w:val="28"/>
          <w:szCs w:val="28"/>
          <w:lang w:eastAsia="en-US"/>
        </w:rPr>
        <w:t>6</w:t>
      </w:r>
      <w:r w:rsidRPr="006A7C64">
        <w:rPr>
          <w:rFonts w:eastAsia="Calibri"/>
          <w:sz w:val="28"/>
          <w:szCs w:val="28"/>
          <w:lang w:eastAsia="en-US"/>
        </w:rPr>
        <w:t>г.</w:t>
      </w:r>
    </w:p>
    <w:p w14:paraId="13430F35" w14:textId="77777777" w:rsidR="00A57A49" w:rsidRPr="006A7C64" w:rsidRDefault="00A57A49" w:rsidP="006A7C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EAB127D" w14:textId="777458B7" w:rsidR="00A57A49" w:rsidRPr="006A7C64" w:rsidRDefault="00A57A49" w:rsidP="006A7C64">
      <w:pPr>
        <w:spacing w:line="276" w:lineRule="auto"/>
        <w:ind w:firstLine="708"/>
        <w:jc w:val="both"/>
        <w:rPr>
          <w:i/>
          <w:iCs/>
          <w:sz w:val="28"/>
        </w:rPr>
      </w:pPr>
      <w:r w:rsidRPr="006A7C64">
        <w:rPr>
          <w:rFonts w:eastAsia="Calibri"/>
          <w:i/>
          <w:iCs/>
          <w:sz w:val="28"/>
          <w:szCs w:val="28"/>
          <w:lang w:eastAsia="en-US"/>
        </w:rPr>
        <w:t xml:space="preserve">Данное согласие необходимо заполнить, распечатать, подписать и направить в Совет </w:t>
      </w:r>
      <w:r w:rsidR="006A7C64" w:rsidRPr="006A7C64">
        <w:rPr>
          <w:rFonts w:eastAsia="Calibri"/>
          <w:i/>
          <w:iCs/>
          <w:sz w:val="28"/>
          <w:szCs w:val="28"/>
          <w:lang w:eastAsia="en-US"/>
        </w:rPr>
        <w:t>ООО «ВФСЛПОДА»</w:t>
      </w:r>
      <w:r w:rsidRPr="006A7C64">
        <w:rPr>
          <w:rFonts w:eastAsia="Calibri"/>
          <w:i/>
          <w:iCs/>
          <w:sz w:val="28"/>
          <w:szCs w:val="28"/>
          <w:lang w:eastAsia="en-US"/>
        </w:rPr>
        <w:t>.</w:t>
      </w:r>
    </w:p>
    <w:p w14:paraId="5EF3495A" w14:textId="77777777" w:rsidR="00335BCE" w:rsidRPr="006A7C64" w:rsidRDefault="00335BCE" w:rsidP="006A7C64">
      <w:pPr>
        <w:spacing w:line="276" w:lineRule="auto"/>
        <w:ind w:left="567"/>
        <w:jc w:val="both"/>
        <w:rPr>
          <w:sz w:val="28"/>
        </w:rPr>
      </w:pPr>
    </w:p>
    <w:sectPr w:rsidR="00335BCE" w:rsidRPr="006A7C64" w:rsidSect="00FA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911E" w14:textId="77777777" w:rsidR="00B92419" w:rsidRDefault="00B92419" w:rsidP="00496612">
      <w:r>
        <w:separator/>
      </w:r>
    </w:p>
  </w:endnote>
  <w:endnote w:type="continuationSeparator" w:id="0">
    <w:p w14:paraId="15AC56F0" w14:textId="77777777" w:rsidR="00B92419" w:rsidRDefault="00B92419" w:rsidP="0049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B3A7" w14:textId="77777777" w:rsidR="00B92419" w:rsidRDefault="00B92419" w:rsidP="00496612">
      <w:r>
        <w:separator/>
      </w:r>
    </w:p>
  </w:footnote>
  <w:footnote w:type="continuationSeparator" w:id="0">
    <w:p w14:paraId="00CB221F" w14:textId="77777777" w:rsidR="00B92419" w:rsidRDefault="00B92419" w:rsidP="00496612">
      <w:r>
        <w:continuationSeparator/>
      </w:r>
    </w:p>
  </w:footnote>
  <w:footnote w:id="1">
    <w:p w14:paraId="601575E6" w14:textId="1F9AD13C" w:rsidR="001C402F" w:rsidRDefault="001C402F" w:rsidP="006B714F">
      <w:pPr>
        <w:pStyle w:val="ab"/>
        <w:jc w:val="both"/>
      </w:pPr>
      <w:r>
        <w:rPr>
          <w:rStyle w:val="ad"/>
        </w:rPr>
        <w:footnoteRef/>
      </w:r>
      <w:r>
        <w:t xml:space="preserve"> На основании ст. 12.1 Федерального закона от 25.12.2008 </w:t>
      </w:r>
      <w:r w:rsidR="00FE397B">
        <w:t xml:space="preserve">№ </w:t>
      </w:r>
      <w:r>
        <w:t xml:space="preserve">273-ФЗ </w:t>
      </w:r>
      <w:r w:rsidR="00002AA3">
        <w:br/>
        <w:t>«</w:t>
      </w:r>
      <w:r>
        <w:t>О противодействии коррупции</w:t>
      </w:r>
      <w:r w:rsidR="00002AA3"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11E"/>
    <w:multiLevelType w:val="hybridMultilevel"/>
    <w:tmpl w:val="A1F22F6E"/>
    <w:lvl w:ilvl="0" w:tplc="04190017">
      <w:start w:val="1"/>
      <w:numFmt w:val="lowerLetter"/>
      <w:lvlText w:val="%1)"/>
      <w:lvlJc w:val="left"/>
      <w:pPr>
        <w:ind w:left="1355" w:hanging="360"/>
      </w:p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0F4C0FF5"/>
    <w:multiLevelType w:val="hybridMultilevel"/>
    <w:tmpl w:val="66EE264E"/>
    <w:lvl w:ilvl="0" w:tplc="DE062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5A13"/>
    <w:multiLevelType w:val="hybridMultilevel"/>
    <w:tmpl w:val="97C27486"/>
    <w:lvl w:ilvl="0" w:tplc="04190017">
      <w:start w:val="1"/>
      <w:numFmt w:val="lowerLetter"/>
      <w:lvlText w:val="%1)"/>
      <w:lvlJc w:val="left"/>
      <w:pPr>
        <w:ind w:left="1355" w:hanging="360"/>
      </w:p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6866608D"/>
    <w:multiLevelType w:val="hybridMultilevel"/>
    <w:tmpl w:val="E760FE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8C6CF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2D7"/>
    <w:rsid w:val="00002AA3"/>
    <w:rsid w:val="000232A9"/>
    <w:rsid w:val="00042B9C"/>
    <w:rsid w:val="00056EA2"/>
    <w:rsid w:val="00060A39"/>
    <w:rsid w:val="000721F6"/>
    <w:rsid w:val="00080AD2"/>
    <w:rsid w:val="00081782"/>
    <w:rsid w:val="000A5252"/>
    <w:rsid w:val="000B261A"/>
    <w:rsid w:val="000B65A0"/>
    <w:rsid w:val="000C5629"/>
    <w:rsid w:val="000D751B"/>
    <w:rsid w:val="000E7192"/>
    <w:rsid w:val="000E75DF"/>
    <w:rsid w:val="00105DB3"/>
    <w:rsid w:val="00106713"/>
    <w:rsid w:val="0011198A"/>
    <w:rsid w:val="00116756"/>
    <w:rsid w:val="00130CBC"/>
    <w:rsid w:val="001364DB"/>
    <w:rsid w:val="0013662A"/>
    <w:rsid w:val="001471FE"/>
    <w:rsid w:val="00150FAA"/>
    <w:rsid w:val="00151CE1"/>
    <w:rsid w:val="00156823"/>
    <w:rsid w:val="0016492C"/>
    <w:rsid w:val="00170393"/>
    <w:rsid w:val="00183D16"/>
    <w:rsid w:val="001C2281"/>
    <w:rsid w:val="001C402F"/>
    <w:rsid w:val="001D6E82"/>
    <w:rsid w:val="001E08D2"/>
    <w:rsid w:val="001E5B26"/>
    <w:rsid w:val="001F6F22"/>
    <w:rsid w:val="0020342C"/>
    <w:rsid w:val="00255E0A"/>
    <w:rsid w:val="00272203"/>
    <w:rsid w:val="002744BB"/>
    <w:rsid w:val="002770C8"/>
    <w:rsid w:val="002875E6"/>
    <w:rsid w:val="00293466"/>
    <w:rsid w:val="00296831"/>
    <w:rsid w:val="002C32D7"/>
    <w:rsid w:val="002D7939"/>
    <w:rsid w:val="002E3190"/>
    <w:rsid w:val="002E474F"/>
    <w:rsid w:val="002E5CDC"/>
    <w:rsid w:val="003122EA"/>
    <w:rsid w:val="00335BCE"/>
    <w:rsid w:val="003366D3"/>
    <w:rsid w:val="00341DEC"/>
    <w:rsid w:val="00342DBA"/>
    <w:rsid w:val="0034668D"/>
    <w:rsid w:val="003614C0"/>
    <w:rsid w:val="00362ECF"/>
    <w:rsid w:val="003633F4"/>
    <w:rsid w:val="00365628"/>
    <w:rsid w:val="003666F8"/>
    <w:rsid w:val="00367CD9"/>
    <w:rsid w:val="00373AD3"/>
    <w:rsid w:val="00385C1E"/>
    <w:rsid w:val="00392AF1"/>
    <w:rsid w:val="003A6A1D"/>
    <w:rsid w:val="00405E53"/>
    <w:rsid w:val="004061E2"/>
    <w:rsid w:val="004179BC"/>
    <w:rsid w:val="0043143B"/>
    <w:rsid w:val="00434448"/>
    <w:rsid w:val="004460CA"/>
    <w:rsid w:val="0045453A"/>
    <w:rsid w:val="00496612"/>
    <w:rsid w:val="004C5497"/>
    <w:rsid w:val="004D0820"/>
    <w:rsid w:val="004D0C20"/>
    <w:rsid w:val="004D267F"/>
    <w:rsid w:val="004D2AC8"/>
    <w:rsid w:val="004D53A3"/>
    <w:rsid w:val="004E574F"/>
    <w:rsid w:val="004E7751"/>
    <w:rsid w:val="004F19BB"/>
    <w:rsid w:val="00504B43"/>
    <w:rsid w:val="00531B0A"/>
    <w:rsid w:val="005769FE"/>
    <w:rsid w:val="005912BD"/>
    <w:rsid w:val="005C1516"/>
    <w:rsid w:val="005E01FD"/>
    <w:rsid w:val="005E0CC8"/>
    <w:rsid w:val="005E469C"/>
    <w:rsid w:val="0062516B"/>
    <w:rsid w:val="00645F5B"/>
    <w:rsid w:val="00653202"/>
    <w:rsid w:val="00657E8B"/>
    <w:rsid w:val="00663484"/>
    <w:rsid w:val="00675109"/>
    <w:rsid w:val="006A7C64"/>
    <w:rsid w:val="006B714F"/>
    <w:rsid w:val="006D51B4"/>
    <w:rsid w:val="006D5A55"/>
    <w:rsid w:val="006D6FED"/>
    <w:rsid w:val="006E589B"/>
    <w:rsid w:val="006E5D35"/>
    <w:rsid w:val="0071082E"/>
    <w:rsid w:val="00734FAF"/>
    <w:rsid w:val="00786FDB"/>
    <w:rsid w:val="007B1996"/>
    <w:rsid w:val="007E4B89"/>
    <w:rsid w:val="007E617A"/>
    <w:rsid w:val="007F7827"/>
    <w:rsid w:val="008023C3"/>
    <w:rsid w:val="008102F4"/>
    <w:rsid w:val="008155FB"/>
    <w:rsid w:val="00817AB6"/>
    <w:rsid w:val="008428D9"/>
    <w:rsid w:val="00863518"/>
    <w:rsid w:val="00865C00"/>
    <w:rsid w:val="00883424"/>
    <w:rsid w:val="008B17A4"/>
    <w:rsid w:val="008C751D"/>
    <w:rsid w:val="008D1F80"/>
    <w:rsid w:val="008E2E20"/>
    <w:rsid w:val="008F3249"/>
    <w:rsid w:val="0093704D"/>
    <w:rsid w:val="00943837"/>
    <w:rsid w:val="00946044"/>
    <w:rsid w:val="00961B14"/>
    <w:rsid w:val="00971413"/>
    <w:rsid w:val="00975FD0"/>
    <w:rsid w:val="00986D4A"/>
    <w:rsid w:val="00991279"/>
    <w:rsid w:val="009A61ED"/>
    <w:rsid w:val="009A6C06"/>
    <w:rsid w:val="009A7BC4"/>
    <w:rsid w:val="009D5DF8"/>
    <w:rsid w:val="009F23C0"/>
    <w:rsid w:val="009F3C9D"/>
    <w:rsid w:val="00A50085"/>
    <w:rsid w:val="00A57A49"/>
    <w:rsid w:val="00A66C21"/>
    <w:rsid w:val="00A73472"/>
    <w:rsid w:val="00AA003F"/>
    <w:rsid w:val="00AD6857"/>
    <w:rsid w:val="00AE1725"/>
    <w:rsid w:val="00AE185E"/>
    <w:rsid w:val="00B17024"/>
    <w:rsid w:val="00B51DBF"/>
    <w:rsid w:val="00B609A5"/>
    <w:rsid w:val="00B92419"/>
    <w:rsid w:val="00BC7C7D"/>
    <w:rsid w:val="00C176D9"/>
    <w:rsid w:val="00C32215"/>
    <w:rsid w:val="00C32B27"/>
    <w:rsid w:val="00C54FD4"/>
    <w:rsid w:val="00C72982"/>
    <w:rsid w:val="00CB0633"/>
    <w:rsid w:val="00CB24DA"/>
    <w:rsid w:val="00CB2F7B"/>
    <w:rsid w:val="00CC0328"/>
    <w:rsid w:val="00CD4DB1"/>
    <w:rsid w:val="00CD5FB8"/>
    <w:rsid w:val="00CE455E"/>
    <w:rsid w:val="00CF3592"/>
    <w:rsid w:val="00CF4037"/>
    <w:rsid w:val="00D107DA"/>
    <w:rsid w:val="00D14A3C"/>
    <w:rsid w:val="00D25914"/>
    <w:rsid w:val="00D32478"/>
    <w:rsid w:val="00D46397"/>
    <w:rsid w:val="00D52C7A"/>
    <w:rsid w:val="00D56079"/>
    <w:rsid w:val="00D5668B"/>
    <w:rsid w:val="00D707B8"/>
    <w:rsid w:val="00D8428F"/>
    <w:rsid w:val="00D90091"/>
    <w:rsid w:val="00DA6CED"/>
    <w:rsid w:val="00DE07D9"/>
    <w:rsid w:val="00DF0CDC"/>
    <w:rsid w:val="00DF40CB"/>
    <w:rsid w:val="00DF4E0C"/>
    <w:rsid w:val="00E14C44"/>
    <w:rsid w:val="00E150B4"/>
    <w:rsid w:val="00E41B3B"/>
    <w:rsid w:val="00E73FC9"/>
    <w:rsid w:val="00EA133B"/>
    <w:rsid w:val="00EB345F"/>
    <w:rsid w:val="00F1236F"/>
    <w:rsid w:val="00F15BC9"/>
    <w:rsid w:val="00F15BD9"/>
    <w:rsid w:val="00F24B38"/>
    <w:rsid w:val="00F35A4F"/>
    <w:rsid w:val="00F40807"/>
    <w:rsid w:val="00F65F9A"/>
    <w:rsid w:val="00F71967"/>
    <w:rsid w:val="00F8030F"/>
    <w:rsid w:val="00F837C7"/>
    <w:rsid w:val="00FA17C1"/>
    <w:rsid w:val="00FA2694"/>
    <w:rsid w:val="00FB4608"/>
    <w:rsid w:val="00FD26A8"/>
    <w:rsid w:val="00FE1A78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7C91"/>
  <w15:docId w15:val="{4AFFD34F-3646-4398-B14F-C60879F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9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1675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966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66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6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66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66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9661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6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96612"/>
    <w:rPr>
      <w:vertAlign w:val="superscript"/>
    </w:rPr>
  </w:style>
  <w:style w:type="paragraph" w:styleId="ae">
    <w:name w:val="List Paragraph"/>
    <w:basedOn w:val="a"/>
    <w:uiPriority w:val="34"/>
    <w:qFormat/>
    <w:rsid w:val="00A50085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F71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1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719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71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151CE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1CE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73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fpoda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poda@yandex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6FF59AB21CE0469E08C5C91C8ACF4F" ma:contentTypeVersion="10" ma:contentTypeDescription="Создание документа." ma:contentTypeScope="" ma:versionID="04d911872a2e98dfb7614a543c65a3cd">
  <xsd:schema xmlns:xsd="http://www.w3.org/2001/XMLSchema" xmlns:xs="http://www.w3.org/2001/XMLSchema" xmlns:p="http://schemas.microsoft.com/office/2006/metadata/properties" xmlns:ns2="c099b565-c111-4f95-b137-a2871560dc09" targetNamespace="http://schemas.microsoft.com/office/2006/metadata/properties" ma:root="true" ma:fieldsID="b73c74fba99d4c4ea2fbeecad2009fb3" ns2:_="">
    <xsd:import namespace="c099b565-c111-4f95-b137-a2871560d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b565-c111-4f95-b137-a2871560d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B80CC-0F30-4E6F-9776-5A458E463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9b565-c111-4f95-b137-a2871560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333C1-07E1-4BB6-965C-E86FF90A5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CE28D-F29A-4F14-B0BE-69774F74C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C7CD6-0822-4945-BE3F-6028FDA34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18</Pages>
  <Words>4426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Виктория Игоревна Любазнова</cp:lastModifiedBy>
  <cp:revision>16</cp:revision>
  <cp:lastPrinted>2025-08-18T14:04:00Z</cp:lastPrinted>
  <dcterms:created xsi:type="dcterms:W3CDTF">2021-12-03T13:27:00Z</dcterms:created>
  <dcterms:modified xsi:type="dcterms:W3CDTF">2025-08-18T14:04:00Z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0x010100516FF59AB21CE0469E08C5C91C8ACF4F</vt:lpwstr>
  </property>
</Properties>
</file>